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44A" w:rsidRPr="000D24C2" w:rsidRDefault="009B044A" w:rsidP="009B044A">
      <w:pPr>
        <w:jc w:val="center"/>
        <w:rPr>
          <w:sz w:val="28"/>
          <w:szCs w:val="28"/>
        </w:rPr>
      </w:pPr>
      <w:r w:rsidRPr="000D24C2">
        <w:rPr>
          <w:sz w:val="28"/>
          <w:szCs w:val="28"/>
        </w:rPr>
        <w:t>Министерство общего и профессионального образования</w:t>
      </w:r>
    </w:p>
    <w:p w:rsidR="009B044A" w:rsidRPr="000D24C2" w:rsidRDefault="009B044A" w:rsidP="009B044A">
      <w:pPr>
        <w:jc w:val="center"/>
        <w:rPr>
          <w:sz w:val="28"/>
          <w:szCs w:val="28"/>
        </w:rPr>
      </w:pPr>
      <w:r w:rsidRPr="000D24C2">
        <w:rPr>
          <w:sz w:val="28"/>
          <w:szCs w:val="28"/>
        </w:rPr>
        <w:t>Свердловской области</w:t>
      </w:r>
    </w:p>
    <w:p w:rsidR="009B044A" w:rsidRPr="000D24C2" w:rsidRDefault="009B044A" w:rsidP="009B044A">
      <w:pPr>
        <w:jc w:val="center"/>
        <w:rPr>
          <w:sz w:val="28"/>
          <w:szCs w:val="28"/>
        </w:rPr>
      </w:pPr>
      <w:r w:rsidRPr="000D24C2">
        <w:rPr>
          <w:sz w:val="28"/>
          <w:szCs w:val="28"/>
        </w:rPr>
        <w:t>Управление образованием Качканарского городского округа</w:t>
      </w:r>
    </w:p>
    <w:p w:rsidR="009B044A" w:rsidRPr="000D24C2" w:rsidRDefault="009B044A" w:rsidP="009B044A">
      <w:pPr>
        <w:jc w:val="center"/>
        <w:rPr>
          <w:sz w:val="28"/>
          <w:szCs w:val="28"/>
        </w:rPr>
      </w:pPr>
      <w:r w:rsidRPr="000D24C2">
        <w:rPr>
          <w:sz w:val="28"/>
          <w:szCs w:val="28"/>
        </w:rPr>
        <w:t>МОУ «Лицей №6»</w:t>
      </w:r>
    </w:p>
    <w:p w:rsidR="009B044A" w:rsidRPr="000D24C2" w:rsidRDefault="009B044A" w:rsidP="009B044A">
      <w:pPr>
        <w:spacing w:line="360" w:lineRule="auto"/>
        <w:jc w:val="center"/>
        <w:rPr>
          <w:b/>
          <w:spacing w:val="30"/>
          <w:sz w:val="28"/>
          <w:szCs w:val="28"/>
        </w:rPr>
      </w:pPr>
    </w:p>
    <w:p w:rsidR="009B044A" w:rsidRPr="000D24C2" w:rsidRDefault="009B044A" w:rsidP="009B044A">
      <w:pPr>
        <w:jc w:val="center"/>
        <w:rPr>
          <w:b/>
          <w:spacing w:val="30"/>
          <w:sz w:val="28"/>
          <w:szCs w:val="28"/>
        </w:rPr>
      </w:pPr>
      <w:r w:rsidRPr="000D24C2">
        <w:rPr>
          <w:b/>
          <w:noProof/>
          <w:spacing w:val="30"/>
          <w:sz w:val="28"/>
          <w:szCs w:val="28"/>
        </w:rPr>
        <w:drawing>
          <wp:inline distT="0" distB="0" distL="0" distR="0" wp14:anchorId="7FA0FDB4" wp14:editId="5E31CFDC">
            <wp:extent cx="2753360" cy="2846070"/>
            <wp:effectExtent l="0" t="0" r="8890" b="0"/>
            <wp:docPr id="1" name="Рисунок 1" descr="C:\Users\Пользователь\Desktop\19155_html_m3536af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Пользователь\Desktop\19155_html_m3536af9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53360" cy="2846070"/>
                    </a:xfrm>
                    <a:prstGeom prst="rect">
                      <a:avLst/>
                    </a:prstGeom>
                    <a:noFill/>
                    <a:ln>
                      <a:noFill/>
                    </a:ln>
                  </pic:spPr>
                </pic:pic>
              </a:graphicData>
            </a:graphic>
          </wp:inline>
        </w:drawing>
      </w:r>
    </w:p>
    <w:p w:rsidR="009B044A" w:rsidRPr="000D24C2" w:rsidRDefault="009B044A" w:rsidP="009B044A">
      <w:pPr>
        <w:jc w:val="center"/>
        <w:rPr>
          <w:b/>
          <w:spacing w:val="30"/>
          <w:sz w:val="28"/>
          <w:szCs w:val="28"/>
        </w:rPr>
      </w:pPr>
    </w:p>
    <w:p w:rsidR="009B044A" w:rsidRDefault="009B044A" w:rsidP="009B044A">
      <w:pPr>
        <w:jc w:val="center"/>
        <w:rPr>
          <w:b/>
          <w:spacing w:val="30"/>
          <w:sz w:val="28"/>
          <w:szCs w:val="28"/>
        </w:rPr>
      </w:pPr>
    </w:p>
    <w:p w:rsidR="009B044A" w:rsidRDefault="009B044A" w:rsidP="009B044A">
      <w:pPr>
        <w:jc w:val="center"/>
        <w:rPr>
          <w:b/>
          <w:spacing w:val="30"/>
          <w:sz w:val="28"/>
          <w:szCs w:val="28"/>
        </w:rPr>
      </w:pPr>
    </w:p>
    <w:p w:rsidR="009B044A" w:rsidRPr="000D24C2" w:rsidRDefault="009B044A" w:rsidP="009B044A">
      <w:pPr>
        <w:jc w:val="center"/>
        <w:rPr>
          <w:b/>
          <w:spacing w:val="30"/>
          <w:sz w:val="28"/>
          <w:szCs w:val="28"/>
        </w:rPr>
      </w:pPr>
    </w:p>
    <w:p w:rsidR="009B044A" w:rsidRPr="000D24C2" w:rsidRDefault="009B044A" w:rsidP="009B044A">
      <w:pPr>
        <w:jc w:val="center"/>
        <w:rPr>
          <w:b/>
          <w:spacing w:val="30"/>
          <w:sz w:val="28"/>
          <w:szCs w:val="28"/>
        </w:rPr>
      </w:pPr>
      <w:r w:rsidRPr="000D24C2">
        <w:rPr>
          <w:b/>
          <w:spacing w:val="30"/>
          <w:sz w:val="28"/>
          <w:szCs w:val="28"/>
        </w:rPr>
        <w:t>Отчет экологического отряда «Экологи»</w:t>
      </w:r>
    </w:p>
    <w:p w:rsidR="009B044A" w:rsidRPr="000D24C2" w:rsidRDefault="009B044A" w:rsidP="009B044A">
      <w:pPr>
        <w:jc w:val="center"/>
        <w:rPr>
          <w:sz w:val="28"/>
          <w:szCs w:val="28"/>
        </w:rPr>
      </w:pPr>
      <w:r w:rsidRPr="000D24C2">
        <w:rPr>
          <w:sz w:val="28"/>
          <w:szCs w:val="28"/>
        </w:rPr>
        <w:t xml:space="preserve">Девиз: "Сбережём нашу планету, ведь </w:t>
      </w:r>
      <w:proofErr w:type="gramStart"/>
      <w:r w:rsidRPr="000D24C2">
        <w:rPr>
          <w:sz w:val="28"/>
          <w:szCs w:val="28"/>
        </w:rPr>
        <w:t>другой</w:t>
      </w:r>
      <w:proofErr w:type="gramEnd"/>
      <w:r w:rsidRPr="000D24C2">
        <w:rPr>
          <w:sz w:val="28"/>
          <w:szCs w:val="28"/>
        </w:rPr>
        <w:t xml:space="preserve"> на свете нету!"</w:t>
      </w:r>
    </w:p>
    <w:p w:rsidR="009B044A" w:rsidRPr="000D24C2" w:rsidRDefault="009B044A" w:rsidP="009B044A">
      <w:pPr>
        <w:tabs>
          <w:tab w:val="left" w:pos="5840"/>
        </w:tabs>
        <w:spacing w:line="360" w:lineRule="auto"/>
        <w:jc w:val="center"/>
        <w:rPr>
          <w:spacing w:val="30"/>
          <w:sz w:val="28"/>
          <w:szCs w:val="28"/>
        </w:rPr>
      </w:pPr>
    </w:p>
    <w:p w:rsidR="009B044A" w:rsidRPr="000D24C2" w:rsidRDefault="009B044A" w:rsidP="009B044A">
      <w:pPr>
        <w:tabs>
          <w:tab w:val="left" w:pos="5840"/>
        </w:tabs>
        <w:spacing w:line="360" w:lineRule="auto"/>
        <w:rPr>
          <w:spacing w:val="30"/>
          <w:sz w:val="28"/>
          <w:szCs w:val="28"/>
        </w:rPr>
      </w:pPr>
    </w:p>
    <w:p w:rsidR="009B044A" w:rsidRPr="000D24C2" w:rsidRDefault="009B044A" w:rsidP="009B044A">
      <w:pPr>
        <w:tabs>
          <w:tab w:val="left" w:pos="5840"/>
        </w:tabs>
        <w:spacing w:line="360" w:lineRule="auto"/>
        <w:rPr>
          <w:spacing w:val="30"/>
          <w:sz w:val="28"/>
          <w:szCs w:val="28"/>
        </w:rPr>
      </w:pPr>
    </w:p>
    <w:p w:rsidR="009B044A" w:rsidRPr="000D24C2" w:rsidRDefault="009B044A" w:rsidP="009B044A">
      <w:pPr>
        <w:tabs>
          <w:tab w:val="left" w:pos="5840"/>
        </w:tabs>
        <w:spacing w:line="360" w:lineRule="auto"/>
        <w:rPr>
          <w:spacing w:val="30"/>
          <w:sz w:val="28"/>
          <w:szCs w:val="28"/>
        </w:rPr>
      </w:pPr>
    </w:p>
    <w:p w:rsidR="009B044A" w:rsidRPr="000D24C2" w:rsidRDefault="009B044A" w:rsidP="009B044A">
      <w:pPr>
        <w:jc w:val="right"/>
        <w:rPr>
          <w:sz w:val="28"/>
          <w:szCs w:val="28"/>
        </w:rPr>
      </w:pPr>
      <w:r w:rsidRPr="000D24C2">
        <w:rPr>
          <w:sz w:val="28"/>
          <w:szCs w:val="28"/>
        </w:rPr>
        <w:t xml:space="preserve">                                               Руководитель:</w:t>
      </w:r>
    </w:p>
    <w:p w:rsidR="009B044A" w:rsidRPr="000D24C2" w:rsidRDefault="009B044A" w:rsidP="009B044A">
      <w:pPr>
        <w:jc w:val="right"/>
        <w:rPr>
          <w:sz w:val="28"/>
          <w:szCs w:val="28"/>
        </w:rPr>
      </w:pPr>
      <w:r w:rsidRPr="000D24C2">
        <w:rPr>
          <w:sz w:val="28"/>
          <w:szCs w:val="28"/>
        </w:rPr>
        <w:t>Власова Елена Геннадьевна</w:t>
      </w:r>
    </w:p>
    <w:p w:rsidR="009B044A" w:rsidRPr="000D24C2" w:rsidRDefault="009B044A" w:rsidP="009B044A">
      <w:pPr>
        <w:jc w:val="right"/>
        <w:rPr>
          <w:sz w:val="28"/>
          <w:szCs w:val="28"/>
        </w:rPr>
      </w:pPr>
      <w:r>
        <w:rPr>
          <w:sz w:val="28"/>
          <w:szCs w:val="28"/>
        </w:rPr>
        <w:t>у</w:t>
      </w:r>
      <w:r w:rsidRPr="000D24C2">
        <w:rPr>
          <w:sz w:val="28"/>
          <w:szCs w:val="28"/>
        </w:rPr>
        <w:t>читель</w:t>
      </w:r>
      <w:r>
        <w:rPr>
          <w:sz w:val="28"/>
          <w:szCs w:val="28"/>
        </w:rPr>
        <w:t xml:space="preserve"> технологии</w:t>
      </w:r>
    </w:p>
    <w:p w:rsidR="009B044A" w:rsidRPr="000D24C2" w:rsidRDefault="009B044A" w:rsidP="009B044A">
      <w:pPr>
        <w:tabs>
          <w:tab w:val="left" w:pos="5840"/>
        </w:tabs>
        <w:spacing w:line="360" w:lineRule="auto"/>
        <w:rPr>
          <w:spacing w:val="30"/>
          <w:sz w:val="28"/>
          <w:szCs w:val="28"/>
        </w:rPr>
      </w:pPr>
      <w:r w:rsidRPr="000D24C2">
        <w:rPr>
          <w:spacing w:val="30"/>
          <w:sz w:val="28"/>
          <w:szCs w:val="28"/>
        </w:rPr>
        <w:t xml:space="preserve">                                                                  </w:t>
      </w:r>
    </w:p>
    <w:p w:rsidR="009B044A" w:rsidRPr="000D24C2" w:rsidRDefault="009B044A" w:rsidP="009B044A">
      <w:pPr>
        <w:jc w:val="right"/>
        <w:rPr>
          <w:sz w:val="28"/>
          <w:szCs w:val="28"/>
        </w:rPr>
      </w:pPr>
      <w:r w:rsidRPr="000D24C2">
        <w:rPr>
          <w:sz w:val="28"/>
          <w:szCs w:val="28"/>
        </w:rPr>
        <w:t>Подключение к проекту: май 2018г.</w:t>
      </w:r>
    </w:p>
    <w:p w:rsidR="009B044A" w:rsidRPr="000D24C2" w:rsidRDefault="009B044A" w:rsidP="009B044A">
      <w:pPr>
        <w:jc w:val="center"/>
        <w:rPr>
          <w:sz w:val="28"/>
          <w:szCs w:val="28"/>
        </w:rPr>
      </w:pPr>
    </w:p>
    <w:p w:rsidR="009B044A" w:rsidRPr="000D24C2" w:rsidRDefault="009B044A" w:rsidP="009B044A">
      <w:pPr>
        <w:jc w:val="center"/>
        <w:rPr>
          <w:sz w:val="28"/>
          <w:szCs w:val="28"/>
        </w:rPr>
      </w:pPr>
    </w:p>
    <w:p w:rsidR="009B044A" w:rsidRPr="000D24C2" w:rsidRDefault="009B044A" w:rsidP="009B044A">
      <w:pPr>
        <w:jc w:val="center"/>
        <w:rPr>
          <w:sz w:val="28"/>
          <w:szCs w:val="28"/>
        </w:rPr>
      </w:pPr>
    </w:p>
    <w:p w:rsidR="009B044A" w:rsidRPr="000D24C2" w:rsidRDefault="009B044A" w:rsidP="009B044A">
      <w:pPr>
        <w:jc w:val="center"/>
        <w:rPr>
          <w:sz w:val="28"/>
          <w:szCs w:val="28"/>
        </w:rPr>
      </w:pPr>
    </w:p>
    <w:p w:rsidR="009B044A" w:rsidRPr="000D24C2" w:rsidRDefault="009B044A" w:rsidP="009B044A">
      <w:pPr>
        <w:jc w:val="center"/>
        <w:rPr>
          <w:sz w:val="28"/>
          <w:szCs w:val="28"/>
        </w:rPr>
      </w:pPr>
    </w:p>
    <w:p w:rsidR="009B044A" w:rsidRPr="000D24C2" w:rsidRDefault="009B044A" w:rsidP="009B044A">
      <w:pPr>
        <w:jc w:val="center"/>
        <w:rPr>
          <w:sz w:val="28"/>
          <w:szCs w:val="28"/>
        </w:rPr>
      </w:pPr>
    </w:p>
    <w:p w:rsidR="009B044A" w:rsidRPr="000D24C2" w:rsidRDefault="009B044A" w:rsidP="009B044A">
      <w:pPr>
        <w:jc w:val="center"/>
        <w:rPr>
          <w:sz w:val="28"/>
          <w:szCs w:val="28"/>
        </w:rPr>
      </w:pPr>
    </w:p>
    <w:p w:rsidR="009B044A" w:rsidRPr="009B044A" w:rsidRDefault="009B044A" w:rsidP="009B044A">
      <w:pPr>
        <w:jc w:val="center"/>
        <w:rPr>
          <w:sz w:val="28"/>
          <w:szCs w:val="28"/>
        </w:rPr>
      </w:pPr>
      <w:r w:rsidRPr="000D24C2">
        <w:rPr>
          <w:sz w:val="28"/>
          <w:szCs w:val="28"/>
        </w:rPr>
        <w:t>г. Качканар</w:t>
      </w:r>
      <w:r>
        <w:rPr>
          <w:sz w:val="28"/>
          <w:szCs w:val="28"/>
        </w:rPr>
        <w:t xml:space="preserve"> 201</w:t>
      </w:r>
      <w:r w:rsidRPr="009B044A">
        <w:rPr>
          <w:sz w:val="28"/>
          <w:szCs w:val="28"/>
        </w:rPr>
        <w:t>9</w:t>
      </w:r>
    </w:p>
    <w:p w:rsidR="009B044A" w:rsidRPr="009B044A" w:rsidRDefault="009B044A" w:rsidP="009B044A">
      <w:pPr>
        <w:pStyle w:val="c41"/>
        <w:jc w:val="right"/>
        <w:rPr>
          <w:sz w:val="28"/>
          <w:szCs w:val="28"/>
        </w:rPr>
      </w:pPr>
      <w:r w:rsidRPr="009B044A">
        <w:rPr>
          <w:rStyle w:val="c38"/>
          <w:sz w:val="28"/>
          <w:szCs w:val="28"/>
        </w:rPr>
        <w:lastRenderedPageBreak/>
        <w:t>Родник – ты вечный всем причал,</w:t>
      </w:r>
    </w:p>
    <w:p w:rsidR="009B044A" w:rsidRPr="009B044A" w:rsidRDefault="009B044A" w:rsidP="009B044A">
      <w:pPr>
        <w:pStyle w:val="c60"/>
        <w:jc w:val="right"/>
        <w:rPr>
          <w:sz w:val="28"/>
          <w:szCs w:val="28"/>
        </w:rPr>
      </w:pPr>
      <w:r w:rsidRPr="009B044A">
        <w:rPr>
          <w:rStyle w:val="c38"/>
          <w:sz w:val="28"/>
          <w:szCs w:val="28"/>
        </w:rPr>
        <w:t>                                  Ты маг – источник вдохновенья.</w:t>
      </w:r>
    </w:p>
    <w:p w:rsidR="009B044A" w:rsidRPr="009B044A" w:rsidRDefault="009B044A" w:rsidP="009B044A">
      <w:pPr>
        <w:pStyle w:val="c35"/>
        <w:jc w:val="right"/>
        <w:rPr>
          <w:sz w:val="28"/>
          <w:szCs w:val="28"/>
        </w:rPr>
      </w:pPr>
      <w:r w:rsidRPr="009B044A">
        <w:rPr>
          <w:rStyle w:val="c38"/>
          <w:sz w:val="28"/>
          <w:szCs w:val="28"/>
        </w:rPr>
        <w:t>                                  В тебе начало всех начал.</w:t>
      </w:r>
    </w:p>
    <w:p w:rsidR="009B044A" w:rsidRPr="009B044A" w:rsidRDefault="009B044A" w:rsidP="009B044A">
      <w:pPr>
        <w:pStyle w:val="c60"/>
        <w:jc w:val="right"/>
        <w:rPr>
          <w:sz w:val="28"/>
          <w:szCs w:val="28"/>
        </w:rPr>
      </w:pPr>
      <w:r w:rsidRPr="009B044A">
        <w:rPr>
          <w:rStyle w:val="c38"/>
          <w:sz w:val="28"/>
          <w:szCs w:val="28"/>
        </w:rPr>
        <w:t>                                  Ты дар Земли – на исцеленье.</w:t>
      </w:r>
    </w:p>
    <w:p w:rsidR="009B044A" w:rsidRPr="009B044A" w:rsidRDefault="009B044A" w:rsidP="009B044A">
      <w:pPr>
        <w:pStyle w:val="c62"/>
        <w:jc w:val="center"/>
        <w:rPr>
          <w:b/>
          <w:sz w:val="28"/>
          <w:szCs w:val="28"/>
        </w:rPr>
      </w:pPr>
      <w:r w:rsidRPr="009B044A">
        <w:rPr>
          <w:rStyle w:val="c18"/>
          <w:b/>
          <w:sz w:val="28"/>
          <w:szCs w:val="28"/>
        </w:rPr>
        <w:t>Введение.</w:t>
      </w:r>
    </w:p>
    <w:p w:rsidR="009B044A" w:rsidRPr="009B044A" w:rsidRDefault="009B044A" w:rsidP="009B044A">
      <w:pPr>
        <w:pStyle w:val="c13"/>
        <w:ind w:left="-284" w:firstLine="284"/>
        <w:jc w:val="both"/>
        <w:rPr>
          <w:sz w:val="28"/>
          <w:szCs w:val="28"/>
        </w:rPr>
      </w:pPr>
      <w:r w:rsidRPr="009B044A">
        <w:rPr>
          <w:rStyle w:val="c3"/>
          <w:sz w:val="28"/>
          <w:szCs w:val="28"/>
        </w:rPr>
        <w:t>Вода на Руси издавна считалась даром Божьим, источником благодати духовной, здоровья телесного.  </w:t>
      </w:r>
      <w:proofErr w:type="spellStart"/>
      <w:r w:rsidRPr="009B044A">
        <w:rPr>
          <w:rStyle w:val="c3"/>
          <w:sz w:val="28"/>
          <w:szCs w:val="28"/>
        </w:rPr>
        <w:t>РОДник</w:t>
      </w:r>
      <w:proofErr w:type="spellEnd"/>
      <w:r w:rsidRPr="009B044A">
        <w:rPr>
          <w:rStyle w:val="c3"/>
          <w:sz w:val="28"/>
          <w:szCs w:val="28"/>
        </w:rPr>
        <w:t xml:space="preserve">, </w:t>
      </w:r>
      <w:proofErr w:type="spellStart"/>
      <w:r w:rsidRPr="009B044A">
        <w:rPr>
          <w:rStyle w:val="c3"/>
          <w:sz w:val="28"/>
          <w:szCs w:val="28"/>
        </w:rPr>
        <w:t>наРОД</w:t>
      </w:r>
      <w:proofErr w:type="spellEnd"/>
      <w:r w:rsidRPr="009B044A">
        <w:rPr>
          <w:rStyle w:val="c3"/>
          <w:sz w:val="28"/>
          <w:szCs w:val="28"/>
        </w:rPr>
        <w:t xml:space="preserve">, </w:t>
      </w:r>
      <w:proofErr w:type="spellStart"/>
      <w:r w:rsidRPr="009B044A">
        <w:rPr>
          <w:rStyle w:val="c3"/>
          <w:sz w:val="28"/>
          <w:szCs w:val="28"/>
        </w:rPr>
        <w:t>РОДина</w:t>
      </w:r>
      <w:proofErr w:type="spellEnd"/>
      <w:r w:rsidRPr="009B044A">
        <w:rPr>
          <w:rStyle w:val="c3"/>
          <w:sz w:val="28"/>
          <w:szCs w:val="28"/>
        </w:rPr>
        <w:t>, РОД – все эти слова имеют общий корень. Вода – источник ЖИЗНИ. Но источником ЖИЗНИ вода становится лишь при условии, что она – чистая, светлая, прозрачная, когда она РОДНИКОВАЯ…</w:t>
      </w:r>
    </w:p>
    <w:p w:rsidR="009B044A" w:rsidRPr="009B044A" w:rsidRDefault="009B044A" w:rsidP="009B044A">
      <w:pPr>
        <w:pStyle w:val="c13"/>
        <w:ind w:left="-284" w:firstLine="284"/>
        <w:jc w:val="both"/>
        <w:rPr>
          <w:sz w:val="28"/>
          <w:szCs w:val="28"/>
        </w:rPr>
      </w:pPr>
      <w:r w:rsidRPr="009B044A">
        <w:rPr>
          <w:rStyle w:val="c18"/>
          <w:sz w:val="28"/>
          <w:szCs w:val="28"/>
        </w:rPr>
        <w:t xml:space="preserve">Актуальность. </w:t>
      </w:r>
      <w:r w:rsidRPr="009B044A">
        <w:rPr>
          <w:rStyle w:val="c3"/>
          <w:sz w:val="28"/>
          <w:szCs w:val="28"/>
        </w:rPr>
        <w:t>С каждым годом все острее ощущается нехватка воды на планете. А родники являются стратегическими объектами природы. При возникновении чрезвычайной ситуации они могут выступать как единственные источники питьевой воды для населения.</w:t>
      </w:r>
    </w:p>
    <w:p w:rsidR="009B044A" w:rsidRPr="009B044A" w:rsidRDefault="009B044A" w:rsidP="009B044A">
      <w:pPr>
        <w:pStyle w:val="c13"/>
        <w:ind w:left="-284" w:firstLine="284"/>
        <w:jc w:val="both"/>
        <w:rPr>
          <w:sz w:val="28"/>
          <w:szCs w:val="28"/>
        </w:rPr>
      </w:pPr>
      <w:r w:rsidRPr="009B044A">
        <w:rPr>
          <w:rStyle w:val="c3"/>
          <w:sz w:val="28"/>
          <w:szCs w:val="28"/>
        </w:rPr>
        <w:t> К сожалению, в последние годы все чаще отмечаются факты загрязнения источников в результате возникновения стихийных свалок, огородов, что является причиной накопления в воде токсичных веществ. Тем не менее,  большинство людей предпочитают пользоваться природными источниками, т.к. качество водопроводной воды оставляет желать лучшего. Очистные сооружения не могут полностью устранить некоторые загрязнители. Кроме того водопроводная вода хлорируется, что не благоприятно сказывается на вкусовых качествах воды.</w:t>
      </w:r>
    </w:p>
    <w:p w:rsidR="009B044A" w:rsidRPr="00BF63AB" w:rsidRDefault="009B044A" w:rsidP="009B044A">
      <w:pPr>
        <w:spacing w:line="276" w:lineRule="auto"/>
        <w:jc w:val="both"/>
        <w:rPr>
          <w:rFonts w:eastAsia="Arial Unicode MS"/>
          <w:sz w:val="28"/>
          <w:szCs w:val="28"/>
        </w:rPr>
      </w:pPr>
      <w:r w:rsidRPr="00BF63AB">
        <w:rPr>
          <w:rFonts w:eastAsia="Arial Unicode MS"/>
          <w:b/>
          <w:sz w:val="28"/>
          <w:szCs w:val="28"/>
        </w:rPr>
        <w:t xml:space="preserve">Цель: </w:t>
      </w:r>
    </w:p>
    <w:p w:rsidR="009B044A" w:rsidRPr="00BF63AB" w:rsidRDefault="009B044A" w:rsidP="009B044A">
      <w:pPr>
        <w:spacing w:line="276" w:lineRule="auto"/>
        <w:jc w:val="both"/>
        <w:rPr>
          <w:rFonts w:eastAsia="Arial Unicode MS"/>
          <w:sz w:val="28"/>
          <w:szCs w:val="28"/>
        </w:rPr>
      </w:pPr>
      <w:r w:rsidRPr="00BF63AB">
        <w:rPr>
          <w:bCs/>
          <w:sz w:val="28"/>
          <w:szCs w:val="28"/>
        </w:rPr>
        <w:t>Привлечь внимание учащихся к актуальным проблемам экологии родного края и города.</w:t>
      </w:r>
    </w:p>
    <w:p w:rsidR="009B044A" w:rsidRPr="00BF63AB" w:rsidRDefault="009B044A" w:rsidP="009B044A">
      <w:pPr>
        <w:spacing w:line="276" w:lineRule="auto"/>
        <w:jc w:val="both"/>
        <w:rPr>
          <w:rFonts w:eastAsia="Arial Unicode MS"/>
          <w:sz w:val="28"/>
          <w:szCs w:val="28"/>
        </w:rPr>
      </w:pPr>
      <w:r w:rsidRPr="00BF63AB">
        <w:rPr>
          <w:b/>
          <w:bCs/>
          <w:sz w:val="28"/>
          <w:szCs w:val="28"/>
        </w:rPr>
        <w:t xml:space="preserve">       </w:t>
      </w:r>
      <w:r w:rsidRPr="00BF63AB">
        <w:rPr>
          <w:rFonts w:eastAsia="Arial Unicode MS"/>
          <w:b/>
          <w:sz w:val="28"/>
          <w:szCs w:val="28"/>
        </w:rPr>
        <w:t xml:space="preserve">Задачи: </w:t>
      </w:r>
    </w:p>
    <w:p w:rsidR="009B044A" w:rsidRPr="00BF63AB" w:rsidRDefault="009B044A" w:rsidP="009B044A">
      <w:pPr>
        <w:pStyle w:val="a5"/>
        <w:numPr>
          <w:ilvl w:val="0"/>
          <w:numId w:val="1"/>
        </w:numPr>
        <w:spacing w:line="276" w:lineRule="auto"/>
        <w:jc w:val="both"/>
        <w:rPr>
          <w:rFonts w:eastAsia="Arial Unicode MS"/>
          <w:sz w:val="28"/>
          <w:szCs w:val="28"/>
        </w:rPr>
      </w:pPr>
      <w:r w:rsidRPr="00BF63AB">
        <w:rPr>
          <w:color w:val="1F282C"/>
          <w:sz w:val="28"/>
          <w:szCs w:val="28"/>
        </w:rPr>
        <w:t>Воспитывать наблюдательность у учащихся, интерес к природе и бережное отношение к живой и не живой природе на планете природным богатствам страны, рек и родников.</w:t>
      </w:r>
    </w:p>
    <w:p w:rsidR="009B044A" w:rsidRPr="00BF63AB" w:rsidRDefault="009B044A" w:rsidP="009B044A">
      <w:pPr>
        <w:pStyle w:val="a5"/>
        <w:numPr>
          <w:ilvl w:val="0"/>
          <w:numId w:val="1"/>
        </w:numPr>
        <w:spacing w:line="276" w:lineRule="auto"/>
        <w:jc w:val="both"/>
        <w:rPr>
          <w:rFonts w:eastAsia="Arial Unicode MS"/>
          <w:sz w:val="28"/>
          <w:szCs w:val="28"/>
        </w:rPr>
      </w:pPr>
      <w:r w:rsidRPr="00BF63AB">
        <w:rPr>
          <w:color w:val="1F282C"/>
          <w:sz w:val="28"/>
          <w:szCs w:val="28"/>
        </w:rPr>
        <w:t xml:space="preserve">Приобщить учащихся к </w:t>
      </w:r>
      <w:proofErr w:type="gramStart"/>
      <w:r w:rsidRPr="00BF63AB">
        <w:rPr>
          <w:color w:val="1F282C"/>
          <w:sz w:val="28"/>
          <w:szCs w:val="28"/>
        </w:rPr>
        <w:t>природоохранной</w:t>
      </w:r>
      <w:proofErr w:type="gramEnd"/>
      <w:r w:rsidRPr="00BF63AB">
        <w:rPr>
          <w:color w:val="1F282C"/>
          <w:sz w:val="28"/>
          <w:szCs w:val="28"/>
        </w:rPr>
        <w:t xml:space="preserve"> и просветительской деятельности.</w:t>
      </w:r>
    </w:p>
    <w:p w:rsidR="009B044A" w:rsidRDefault="009B044A" w:rsidP="009B044A">
      <w:pPr>
        <w:pStyle w:val="a5"/>
        <w:numPr>
          <w:ilvl w:val="0"/>
          <w:numId w:val="1"/>
        </w:numPr>
        <w:spacing w:line="276" w:lineRule="auto"/>
        <w:jc w:val="both"/>
        <w:rPr>
          <w:rFonts w:eastAsia="Arial Unicode MS"/>
          <w:sz w:val="28"/>
          <w:szCs w:val="28"/>
        </w:rPr>
      </w:pPr>
      <w:r w:rsidRPr="00BF63AB">
        <w:rPr>
          <w:rFonts w:eastAsia="Arial Unicode MS"/>
          <w:sz w:val="28"/>
          <w:szCs w:val="28"/>
        </w:rPr>
        <w:t>Провести уборку родников</w:t>
      </w:r>
      <w:r>
        <w:rPr>
          <w:rFonts w:eastAsia="Arial Unicode MS"/>
          <w:sz w:val="28"/>
          <w:szCs w:val="28"/>
        </w:rPr>
        <w:t>, скважин</w:t>
      </w:r>
      <w:r w:rsidRPr="00BF63AB">
        <w:rPr>
          <w:rFonts w:eastAsia="Arial Unicode MS"/>
          <w:sz w:val="28"/>
          <w:szCs w:val="28"/>
        </w:rPr>
        <w:t xml:space="preserve"> и облагораживание клумб.</w:t>
      </w:r>
    </w:p>
    <w:p w:rsidR="009B044A" w:rsidRPr="00BF63AB" w:rsidRDefault="009B044A" w:rsidP="009B044A">
      <w:pPr>
        <w:pStyle w:val="a5"/>
        <w:spacing w:line="276" w:lineRule="auto"/>
        <w:ind w:left="1080"/>
        <w:jc w:val="both"/>
        <w:rPr>
          <w:rFonts w:eastAsia="Arial Unicode MS"/>
          <w:sz w:val="28"/>
          <w:szCs w:val="28"/>
        </w:rPr>
      </w:pPr>
    </w:p>
    <w:p w:rsidR="009B044A" w:rsidRPr="00BF63AB" w:rsidRDefault="009B044A" w:rsidP="009B044A">
      <w:pPr>
        <w:tabs>
          <w:tab w:val="left" w:pos="1040"/>
        </w:tabs>
        <w:spacing w:line="276" w:lineRule="auto"/>
        <w:jc w:val="both"/>
        <w:rPr>
          <w:rFonts w:eastAsia="Arial Unicode MS"/>
          <w:b/>
          <w:sz w:val="28"/>
          <w:szCs w:val="28"/>
        </w:rPr>
      </w:pPr>
      <w:r w:rsidRPr="00BF63AB">
        <w:rPr>
          <w:rFonts w:eastAsia="Arial Unicode MS"/>
          <w:b/>
          <w:sz w:val="28"/>
          <w:szCs w:val="28"/>
        </w:rPr>
        <w:t xml:space="preserve">Гипотеза: </w:t>
      </w:r>
    </w:p>
    <w:p w:rsidR="009B044A" w:rsidRPr="00BF63AB" w:rsidRDefault="009B044A" w:rsidP="009B044A">
      <w:pPr>
        <w:tabs>
          <w:tab w:val="left" w:pos="1040"/>
        </w:tabs>
        <w:spacing w:line="276" w:lineRule="auto"/>
        <w:jc w:val="both"/>
        <w:rPr>
          <w:rFonts w:eastAsia="Arial Unicode MS"/>
          <w:sz w:val="28"/>
          <w:szCs w:val="28"/>
        </w:rPr>
      </w:pPr>
      <w:r w:rsidRPr="00BF63AB">
        <w:rPr>
          <w:rFonts w:eastAsia="Arial Unicode MS"/>
          <w:sz w:val="28"/>
          <w:szCs w:val="28"/>
        </w:rPr>
        <w:t>Если будем изучать и бережно относиться к родникам своего края, то сохраним и приумножит богатство полезной для здоровья воды.</w:t>
      </w:r>
    </w:p>
    <w:p w:rsidR="009B044A" w:rsidRPr="00BF63AB" w:rsidRDefault="009B044A" w:rsidP="009B044A">
      <w:pPr>
        <w:tabs>
          <w:tab w:val="left" w:pos="1040"/>
        </w:tabs>
        <w:spacing w:line="276" w:lineRule="auto"/>
        <w:jc w:val="both"/>
        <w:rPr>
          <w:rFonts w:eastAsia="Arial Unicode MS"/>
          <w:b/>
          <w:sz w:val="28"/>
          <w:szCs w:val="28"/>
        </w:rPr>
      </w:pPr>
      <w:r w:rsidRPr="00BF63AB">
        <w:rPr>
          <w:rFonts w:eastAsia="Arial Unicode MS"/>
          <w:b/>
          <w:sz w:val="28"/>
          <w:szCs w:val="28"/>
        </w:rPr>
        <w:lastRenderedPageBreak/>
        <w:t>Методики, используемые нами при создании проекта</w:t>
      </w:r>
    </w:p>
    <w:p w:rsidR="009B044A" w:rsidRPr="00BF63AB" w:rsidRDefault="009B044A" w:rsidP="009B044A">
      <w:pPr>
        <w:pStyle w:val="a5"/>
        <w:numPr>
          <w:ilvl w:val="0"/>
          <w:numId w:val="2"/>
        </w:numPr>
        <w:tabs>
          <w:tab w:val="left" w:pos="1040"/>
        </w:tabs>
        <w:spacing w:line="276" w:lineRule="auto"/>
        <w:jc w:val="both"/>
        <w:rPr>
          <w:rFonts w:eastAsia="Arial Unicode MS"/>
          <w:sz w:val="28"/>
          <w:szCs w:val="28"/>
        </w:rPr>
      </w:pPr>
      <w:r w:rsidRPr="00BF63AB">
        <w:rPr>
          <w:rFonts w:eastAsia="Arial Unicode MS"/>
          <w:sz w:val="28"/>
          <w:szCs w:val="28"/>
        </w:rPr>
        <w:t xml:space="preserve"> визуальный метод;</w:t>
      </w:r>
    </w:p>
    <w:p w:rsidR="009B044A" w:rsidRPr="00BF63AB" w:rsidRDefault="009B044A" w:rsidP="009B044A">
      <w:pPr>
        <w:pStyle w:val="a5"/>
        <w:numPr>
          <w:ilvl w:val="0"/>
          <w:numId w:val="2"/>
        </w:numPr>
        <w:tabs>
          <w:tab w:val="left" w:pos="1040"/>
          <w:tab w:val="left" w:pos="4680"/>
        </w:tabs>
        <w:spacing w:line="276" w:lineRule="auto"/>
        <w:jc w:val="both"/>
        <w:rPr>
          <w:rFonts w:eastAsia="Arial Unicode MS"/>
          <w:sz w:val="28"/>
          <w:szCs w:val="28"/>
        </w:rPr>
      </w:pPr>
      <w:r w:rsidRPr="00BF63AB">
        <w:rPr>
          <w:rFonts w:eastAsia="Arial Unicode MS"/>
          <w:sz w:val="28"/>
          <w:szCs w:val="28"/>
        </w:rPr>
        <w:t>метод сравнения;</w:t>
      </w:r>
    </w:p>
    <w:p w:rsidR="009B044A" w:rsidRPr="00BF63AB" w:rsidRDefault="009B044A" w:rsidP="009B044A">
      <w:pPr>
        <w:pStyle w:val="a5"/>
        <w:numPr>
          <w:ilvl w:val="0"/>
          <w:numId w:val="2"/>
        </w:numPr>
        <w:tabs>
          <w:tab w:val="left" w:pos="1040"/>
        </w:tabs>
        <w:spacing w:line="276" w:lineRule="auto"/>
        <w:jc w:val="both"/>
        <w:rPr>
          <w:rFonts w:eastAsia="Arial Unicode MS"/>
          <w:sz w:val="28"/>
          <w:szCs w:val="28"/>
        </w:rPr>
      </w:pPr>
      <w:r w:rsidRPr="00BF63AB">
        <w:rPr>
          <w:rFonts w:eastAsia="Arial Unicode MS"/>
          <w:sz w:val="28"/>
          <w:szCs w:val="28"/>
        </w:rPr>
        <w:t>метод исследования</w:t>
      </w:r>
    </w:p>
    <w:p w:rsidR="009B044A" w:rsidRPr="00BF63AB" w:rsidRDefault="009B044A" w:rsidP="009B044A">
      <w:pPr>
        <w:pStyle w:val="a5"/>
        <w:numPr>
          <w:ilvl w:val="0"/>
          <w:numId w:val="2"/>
        </w:numPr>
        <w:tabs>
          <w:tab w:val="left" w:pos="1040"/>
        </w:tabs>
        <w:spacing w:line="276" w:lineRule="auto"/>
        <w:jc w:val="both"/>
        <w:rPr>
          <w:rFonts w:eastAsia="Arial Unicode MS"/>
          <w:sz w:val="28"/>
          <w:szCs w:val="28"/>
        </w:rPr>
      </w:pPr>
      <w:r w:rsidRPr="00BF63AB">
        <w:rPr>
          <w:rFonts w:eastAsia="Arial Unicode MS"/>
          <w:sz w:val="28"/>
          <w:szCs w:val="28"/>
        </w:rPr>
        <w:t>анализ данных</w:t>
      </w:r>
    </w:p>
    <w:p w:rsidR="009B044A" w:rsidRPr="00BF63AB" w:rsidRDefault="009B044A" w:rsidP="009B044A">
      <w:pPr>
        <w:pStyle w:val="a5"/>
        <w:numPr>
          <w:ilvl w:val="0"/>
          <w:numId w:val="2"/>
        </w:numPr>
        <w:tabs>
          <w:tab w:val="left" w:pos="1040"/>
        </w:tabs>
        <w:spacing w:line="276" w:lineRule="auto"/>
        <w:jc w:val="both"/>
        <w:rPr>
          <w:sz w:val="28"/>
          <w:szCs w:val="28"/>
        </w:rPr>
      </w:pPr>
      <w:r w:rsidRPr="00BF63AB">
        <w:rPr>
          <w:color w:val="000000"/>
          <w:sz w:val="28"/>
          <w:szCs w:val="28"/>
        </w:rPr>
        <w:t>экологические акции;</w:t>
      </w:r>
    </w:p>
    <w:p w:rsidR="009B044A" w:rsidRPr="00BF63AB" w:rsidRDefault="009B044A" w:rsidP="009B044A">
      <w:pPr>
        <w:pStyle w:val="a5"/>
        <w:numPr>
          <w:ilvl w:val="0"/>
          <w:numId w:val="2"/>
        </w:numPr>
        <w:spacing w:before="100" w:beforeAutospacing="1" w:after="100" w:afterAutospacing="1" w:line="276" w:lineRule="auto"/>
        <w:jc w:val="both"/>
        <w:rPr>
          <w:sz w:val="28"/>
          <w:szCs w:val="28"/>
        </w:rPr>
      </w:pPr>
      <w:r w:rsidRPr="00BF63AB">
        <w:rPr>
          <w:color w:val="000000"/>
          <w:sz w:val="28"/>
          <w:szCs w:val="28"/>
        </w:rPr>
        <w:t>экологические праздники;</w:t>
      </w:r>
    </w:p>
    <w:p w:rsidR="009B044A" w:rsidRPr="00BF63AB" w:rsidRDefault="009B044A" w:rsidP="009B044A">
      <w:pPr>
        <w:pStyle w:val="a5"/>
        <w:numPr>
          <w:ilvl w:val="0"/>
          <w:numId w:val="2"/>
        </w:numPr>
        <w:spacing w:before="100" w:beforeAutospacing="1" w:after="100" w:afterAutospacing="1" w:line="276" w:lineRule="auto"/>
        <w:jc w:val="both"/>
        <w:rPr>
          <w:sz w:val="28"/>
          <w:szCs w:val="28"/>
        </w:rPr>
      </w:pPr>
      <w:r w:rsidRPr="00BF63AB">
        <w:rPr>
          <w:color w:val="000000"/>
          <w:sz w:val="28"/>
          <w:szCs w:val="28"/>
        </w:rPr>
        <w:t>выпуск экологических газет, листовок, статей и брошюр;</w:t>
      </w:r>
    </w:p>
    <w:p w:rsidR="009B044A" w:rsidRPr="00BF63AB" w:rsidRDefault="009B044A" w:rsidP="009B044A">
      <w:pPr>
        <w:pStyle w:val="a5"/>
        <w:numPr>
          <w:ilvl w:val="0"/>
          <w:numId w:val="2"/>
        </w:numPr>
        <w:spacing w:before="100" w:beforeAutospacing="1" w:after="100" w:afterAutospacing="1" w:line="276" w:lineRule="auto"/>
        <w:jc w:val="both"/>
        <w:rPr>
          <w:sz w:val="28"/>
          <w:szCs w:val="28"/>
        </w:rPr>
      </w:pPr>
      <w:r w:rsidRPr="00BF63AB">
        <w:rPr>
          <w:color w:val="000000"/>
          <w:sz w:val="28"/>
          <w:szCs w:val="28"/>
        </w:rPr>
        <w:t>лицейские конкурсы фотографий и рисунков;</w:t>
      </w:r>
    </w:p>
    <w:p w:rsidR="009B044A" w:rsidRPr="00BF63AB" w:rsidRDefault="009B044A" w:rsidP="009B044A">
      <w:pPr>
        <w:tabs>
          <w:tab w:val="left" w:pos="1040"/>
        </w:tabs>
        <w:spacing w:line="276" w:lineRule="auto"/>
        <w:jc w:val="both"/>
        <w:rPr>
          <w:b/>
          <w:sz w:val="28"/>
          <w:szCs w:val="28"/>
        </w:rPr>
      </w:pPr>
      <w:r w:rsidRPr="00BF63AB">
        <w:rPr>
          <w:b/>
          <w:sz w:val="28"/>
          <w:szCs w:val="28"/>
        </w:rPr>
        <w:t>Место и сроки:</w:t>
      </w:r>
    </w:p>
    <w:p w:rsidR="009B044A" w:rsidRPr="00BF63AB" w:rsidRDefault="009B044A" w:rsidP="009B044A">
      <w:pPr>
        <w:pStyle w:val="a5"/>
        <w:numPr>
          <w:ilvl w:val="0"/>
          <w:numId w:val="3"/>
        </w:numPr>
        <w:tabs>
          <w:tab w:val="left" w:pos="1040"/>
        </w:tabs>
        <w:spacing w:line="276" w:lineRule="auto"/>
        <w:jc w:val="both"/>
        <w:rPr>
          <w:sz w:val="28"/>
          <w:szCs w:val="28"/>
        </w:rPr>
      </w:pPr>
      <w:r w:rsidRPr="00BF63AB">
        <w:rPr>
          <w:sz w:val="28"/>
          <w:szCs w:val="28"/>
        </w:rPr>
        <w:t>Благоустройство территории 8 ми</w:t>
      </w:r>
      <w:r>
        <w:rPr>
          <w:sz w:val="28"/>
          <w:szCs w:val="28"/>
        </w:rPr>
        <w:t>крорайона возле Лицея: июнь 2019</w:t>
      </w:r>
      <w:r w:rsidRPr="00BF63AB">
        <w:rPr>
          <w:sz w:val="28"/>
          <w:szCs w:val="28"/>
        </w:rPr>
        <w:t>-октябрь 2018</w:t>
      </w:r>
      <w:r>
        <w:rPr>
          <w:sz w:val="28"/>
          <w:szCs w:val="28"/>
        </w:rPr>
        <w:t>9</w:t>
      </w:r>
      <w:r w:rsidRPr="00BF63AB">
        <w:rPr>
          <w:sz w:val="28"/>
          <w:szCs w:val="28"/>
        </w:rPr>
        <w:t>.</w:t>
      </w:r>
    </w:p>
    <w:p w:rsidR="009B044A" w:rsidRDefault="009B044A" w:rsidP="009B044A">
      <w:pPr>
        <w:pStyle w:val="a5"/>
        <w:numPr>
          <w:ilvl w:val="0"/>
          <w:numId w:val="3"/>
        </w:numPr>
        <w:tabs>
          <w:tab w:val="left" w:pos="1040"/>
        </w:tabs>
        <w:spacing w:line="276" w:lineRule="auto"/>
        <w:jc w:val="both"/>
        <w:rPr>
          <w:sz w:val="28"/>
          <w:szCs w:val="28"/>
        </w:rPr>
      </w:pPr>
      <w:r w:rsidRPr="00BF63AB">
        <w:rPr>
          <w:sz w:val="28"/>
          <w:szCs w:val="28"/>
        </w:rPr>
        <w:t>Благоустройств</w:t>
      </w:r>
      <w:r>
        <w:rPr>
          <w:sz w:val="28"/>
          <w:szCs w:val="28"/>
        </w:rPr>
        <w:t>о родника «Фонтанчик»: июнь 2019-октябрь 2019</w:t>
      </w:r>
      <w:r w:rsidRPr="00BF63AB">
        <w:rPr>
          <w:sz w:val="28"/>
          <w:szCs w:val="28"/>
        </w:rPr>
        <w:t>.</w:t>
      </w:r>
    </w:p>
    <w:p w:rsidR="009B044A" w:rsidRPr="00BF63AB" w:rsidRDefault="009B044A" w:rsidP="009B044A">
      <w:pPr>
        <w:pStyle w:val="a5"/>
        <w:numPr>
          <w:ilvl w:val="0"/>
          <w:numId w:val="3"/>
        </w:numPr>
        <w:tabs>
          <w:tab w:val="left" w:pos="1040"/>
        </w:tabs>
        <w:spacing w:line="276" w:lineRule="auto"/>
        <w:jc w:val="both"/>
        <w:rPr>
          <w:sz w:val="28"/>
          <w:szCs w:val="28"/>
        </w:rPr>
      </w:pPr>
      <w:r>
        <w:rPr>
          <w:sz w:val="28"/>
          <w:szCs w:val="28"/>
        </w:rPr>
        <w:t xml:space="preserve">Благоустройство скважин сад №6 </w:t>
      </w:r>
    </w:p>
    <w:p w:rsidR="009B044A" w:rsidRPr="00BF63AB" w:rsidRDefault="009B044A" w:rsidP="009B044A">
      <w:pPr>
        <w:pStyle w:val="a5"/>
        <w:numPr>
          <w:ilvl w:val="0"/>
          <w:numId w:val="3"/>
        </w:numPr>
        <w:tabs>
          <w:tab w:val="left" w:pos="1040"/>
        </w:tabs>
        <w:spacing w:line="276" w:lineRule="auto"/>
        <w:jc w:val="both"/>
        <w:rPr>
          <w:sz w:val="28"/>
          <w:szCs w:val="28"/>
        </w:rPr>
      </w:pPr>
      <w:r w:rsidRPr="00BF63AB">
        <w:rPr>
          <w:sz w:val="28"/>
          <w:szCs w:val="28"/>
        </w:rPr>
        <w:t>П</w:t>
      </w:r>
      <w:r>
        <w:rPr>
          <w:sz w:val="28"/>
          <w:szCs w:val="28"/>
        </w:rPr>
        <w:t>росветительская работа: май 2019</w:t>
      </w:r>
      <w:r w:rsidRPr="00BF63AB">
        <w:rPr>
          <w:sz w:val="28"/>
          <w:szCs w:val="28"/>
        </w:rPr>
        <w:t>-декабрь 20</w:t>
      </w:r>
      <w:r>
        <w:rPr>
          <w:sz w:val="28"/>
          <w:szCs w:val="28"/>
        </w:rPr>
        <w:t>20</w:t>
      </w:r>
      <w:r w:rsidRPr="00BF63AB">
        <w:rPr>
          <w:sz w:val="28"/>
          <w:szCs w:val="28"/>
        </w:rPr>
        <w:t>гг.</w:t>
      </w:r>
    </w:p>
    <w:p w:rsidR="009B044A" w:rsidRPr="00BF63AB" w:rsidRDefault="009B044A" w:rsidP="009B044A">
      <w:pPr>
        <w:pStyle w:val="a5"/>
        <w:numPr>
          <w:ilvl w:val="0"/>
          <w:numId w:val="3"/>
        </w:numPr>
        <w:tabs>
          <w:tab w:val="left" w:pos="1040"/>
        </w:tabs>
        <w:spacing w:line="276" w:lineRule="auto"/>
        <w:jc w:val="both"/>
        <w:rPr>
          <w:sz w:val="28"/>
          <w:szCs w:val="28"/>
        </w:rPr>
      </w:pPr>
      <w:r w:rsidRPr="00BF63AB">
        <w:rPr>
          <w:sz w:val="28"/>
          <w:szCs w:val="28"/>
        </w:rPr>
        <w:t>Акция «Вода ветеранам»: Июн</w:t>
      </w:r>
      <w:proofErr w:type="gramStart"/>
      <w:r w:rsidRPr="00BF63AB">
        <w:rPr>
          <w:sz w:val="28"/>
          <w:szCs w:val="28"/>
        </w:rPr>
        <w:t>ь-</w:t>
      </w:r>
      <w:proofErr w:type="gramEnd"/>
      <w:r w:rsidRPr="00BF63AB">
        <w:rPr>
          <w:sz w:val="28"/>
          <w:szCs w:val="28"/>
        </w:rPr>
        <w:t xml:space="preserve"> сентябрь 201</w:t>
      </w:r>
      <w:r>
        <w:rPr>
          <w:sz w:val="28"/>
          <w:szCs w:val="28"/>
        </w:rPr>
        <w:t>9</w:t>
      </w:r>
      <w:r w:rsidRPr="00BF63AB">
        <w:rPr>
          <w:sz w:val="28"/>
          <w:szCs w:val="28"/>
        </w:rPr>
        <w:t>г.</w:t>
      </w:r>
    </w:p>
    <w:p w:rsidR="001A1E8C" w:rsidRDefault="001A1E8C" w:rsidP="001A1E8C">
      <w:pPr>
        <w:spacing w:line="276" w:lineRule="auto"/>
        <w:ind w:firstLine="180"/>
        <w:jc w:val="both"/>
        <w:rPr>
          <w:rFonts w:eastAsia="Arial Unicode MS"/>
          <w:b/>
          <w:sz w:val="28"/>
          <w:szCs w:val="28"/>
        </w:rPr>
      </w:pPr>
    </w:p>
    <w:p w:rsidR="001A1E8C" w:rsidRPr="00BF63AB" w:rsidRDefault="001A1E8C" w:rsidP="001A1E8C">
      <w:pPr>
        <w:spacing w:line="276" w:lineRule="auto"/>
        <w:ind w:firstLine="180"/>
        <w:jc w:val="both"/>
        <w:rPr>
          <w:rFonts w:eastAsia="Arial Unicode MS"/>
          <w:b/>
          <w:sz w:val="28"/>
          <w:szCs w:val="28"/>
        </w:rPr>
      </w:pPr>
      <w:r w:rsidRPr="00BF63AB">
        <w:rPr>
          <w:rFonts w:eastAsia="Arial Unicode MS"/>
          <w:b/>
          <w:sz w:val="28"/>
          <w:szCs w:val="28"/>
        </w:rPr>
        <w:t>2.Основная часть</w:t>
      </w:r>
    </w:p>
    <w:p w:rsidR="00863720" w:rsidRDefault="00863720" w:rsidP="001A1E8C">
      <w:pPr>
        <w:spacing w:line="276" w:lineRule="auto"/>
        <w:ind w:firstLine="180"/>
        <w:jc w:val="both"/>
        <w:rPr>
          <w:rFonts w:eastAsia="Arial Unicode MS"/>
          <w:sz w:val="28"/>
          <w:szCs w:val="28"/>
        </w:rPr>
      </w:pPr>
    </w:p>
    <w:p w:rsidR="00863720" w:rsidRDefault="00863720" w:rsidP="00863720">
      <w:pPr>
        <w:pStyle w:val="a5"/>
        <w:numPr>
          <w:ilvl w:val="0"/>
          <w:numId w:val="7"/>
        </w:numPr>
        <w:spacing w:line="276" w:lineRule="auto"/>
        <w:jc w:val="both"/>
        <w:rPr>
          <w:rFonts w:eastAsia="Arial Unicode MS"/>
          <w:sz w:val="28"/>
          <w:szCs w:val="28"/>
        </w:rPr>
      </w:pPr>
      <w:r>
        <w:rPr>
          <w:rFonts w:eastAsia="Arial Unicode MS"/>
          <w:sz w:val="28"/>
          <w:szCs w:val="28"/>
        </w:rPr>
        <w:t>г. Качканар, Свердловская область;</w:t>
      </w:r>
    </w:p>
    <w:p w:rsidR="00863720" w:rsidRDefault="00863720" w:rsidP="00863720">
      <w:pPr>
        <w:pStyle w:val="a5"/>
        <w:numPr>
          <w:ilvl w:val="0"/>
          <w:numId w:val="7"/>
        </w:numPr>
        <w:spacing w:line="276" w:lineRule="auto"/>
        <w:jc w:val="both"/>
        <w:rPr>
          <w:rFonts w:eastAsia="Arial Unicode MS"/>
          <w:sz w:val="28"/>
          <w:szCs w:val="28"/>
        </w:rPr>
      </w:pPr>
      <w:r>
        <w:rPr>
          <w:rFonts w:eastAsia="Arial Unicode MS"/>
          <w:sz w:val="28"/>
          <w:szCs w:val="28"/>
        </w:rPr>
        <w:t>Муниципальное общеобразовательное учреждение Лицей №6;</w:t>
      </w:r>
    </w:p>
    <w:p w:rsidR="00863720" w:rsidRDefault="00863720" w:rsidP="00863720">
      <w:pPr>
        <w:pStyle w:val="a5"/>
        <w:numPr>
          <w:ilvl w:val="0"/>
          <w:numId w:val="7"/>
        </w:numPr>
        <w:spacing w:line="276" w:lineRule="auto"/>
        <w:jc w:val="both"/>
        <w:rPr>
          <w:rFonts w:eastAsia="Arial Unicode MS"/>
          <w:sz w:val="28"/>
          <w:szCs w:val="28"/>
        </w:rPr>
      </w:pPr>
      <w:r>
        <w:rPr>
          <w:rFonts w:eastAsia="Arial Unicode MS"/>
          <w:sz w:val="28"/>
          <w:szCs w:val="28"/>
        </w:rPr>
        <w:t>Руководитель отряда: Власова Елена Геннадьевна, учитель технологии;</w:t>
      </w:r>
    </w:p>
    <w:p w:rsidR="00863720" w:rsidRDefault="00863720" w:rsidP="00863720">
      <w:pPr>
        <w:pStyle w:val="a5"/>
        <w:numPr>
          <w:ilvl w:val="0"/>
          <w:numId w:val="7"/>
        </w:numPr>
        <w:spacing w:line="276" w:lineRule="auto"/>
        <w:jc w:val="both"/>
        <w:rPr>
          <w:rFonts w:eastAsia="Arial Unicode MS"/>
          <w:sz w:val="28"/>
          <w:szCs w:val="28"/>
        </w:rPr>
      </w:pPr>
      <w:r>
        <w:rPr>
          <w:rFonts w:eastAsia="Arial Unicode MS"/>
          <w:sz w:val="28"/>
          <w:szCs w:val="28"/>
        </w:rPr>
        <w:t>Руководитель организации Кишеева Любовь Владимировна;</w:t>
      </w:r>
    </w:p>
    <w:p w:rsidR="00863720" w:rsidRDefault="00863720" w:rsidP="00863720">
      <w:pPr>
        <w:pStyle w:val="a5"/>
        <w:numPr>
          <w:ilvl w:val="0"/>
          <w:numId w:val="7"/>
        </w:numPr>
        <w:spacing w:line="276" w:lineRule="auto"/>
        <w:jc w:val="both"/>
        <w:rPr>
          <w:rFonts w:eastAsia="Arial Unicode MS"/>
          <w:sz w:val="28"/>
          <w:szCs w:val="28"/>
        </w:rPr>
      </w:pPr>
      <w:r>
        <w:rPr>
          <w:rFonts w:eastAsia="Arial Unicode MS"/>
          <w:sz w:val="28"/>
          <w:szCs w:val="28"/>
        </w:rPr>
        <w:t>Список активных участников:</w:t>
      </w:r>
    </w:p>
    <w:p w:rsidR="00863720" w:rsidRDefault="00863720" w:rsidP="00863720">
      <w:pPr>
        <w:pStyle w:val="a5"/>
        <w:spacing w:line="276" w:lineRule="auto"/>
        <w:jc w:val="both"/>
        <w:rPr>
          <w:rFonts w:eastAsia="Arial Unicode MS"/>
          <w:sz w:val="28"/>
          <w:szCs w:val="28"/>
        </w:rPr>
      </w:pPr>
      <w:r>
        <w:rPr>
          <w:rFonts w:eastAsia="Arial Unicode MS"/>
          <w:sz w:val="28"/>
          <w:szCs w:val="28"/>
        </w:rPr>
        <w:t>Трусова Екатерина 9а класс</w:t>
      </w:r>
    </w:p>
    <w:p w:rsidR="00863720" w:rsidRDefault="00863720" w:rsidP="00863720">
      <w:pPr>
        <w:pStyle w:val="a5"/>
        <w:spacing w:line="276" w:lineRule="auto"/>
        <w:jc w:val="both"/>
        <w:rPr>
          <w:rFonts w:eastAsia="Arial Unicode MS"/>
          <w:sz w:val="28"/>
          <w:szCs w:val="28"/>
        </w:rPr>
      </w:pPr>
      <w:r>
        <w:rPr>
          <w:rFonts w:eastAsia="Arial Unicode MS"/>
          <w:sz w:val="28"/>
          <w:szCs w:val="28"/>
        </w:rPr>
        <w:t xml:space="preserve">Пискарева Лада </w:t>
      </w:r>
      <w:proofErr w:type="gramStart"/>
      <w:r>
        <w:rPr>
          <w:rFonts w:eastAsia="Arial Unicode MS"/>
          <w:sz w:val="28"/>
          <w:szCs w:val="28"/>
        </w:rPr>
        <w:t>9</w:t>
      </w:r>
      <w:proofErr w:type="gramEnd"/>
      <w:r>
        <w:rPr>
          <w:rFonts w:eastAsia="Arial Unicode MS"/>
          <w:sz w:val="28"/>
          <w:szCs w:val="28"/>
        </w:rPr>
        <w:t xml:space="preserve"> а класс</w:t>
      </w:r>
    </w:p>
    <w:p w:rsidR="00863720" w:rsidRDefault="00863720" w:rsidP="00863720">
      <w:pPr>
        <w:pStyle w:val="a5"/>
        <w:spacing w:line="276" w:lineRule="auto"/>
        <w:jc w:val="both"/>
        <w:rPr>
          <w:rFonts w:eastAsia="Arial Unicode MS"/>
          <w:sz w:val="28"/>
          <w:szCs w:val="28"/>
        </w:rPr>
      </w:pPr>
      <w:r>
        <w:rPr>
          <w:rFonts w:eastAsia="Arial Unicode MS"/>
          <w:sz w:val="28"/>
          <w:szCs w:val="28"/>
        </w:rPr>
        <w:t>Изместьева Полина 9а класс</w:t>
      </w:r>
    </w:p>
    <w:p w:rsidR="00863720" w:rsidRDefault="00863720" w:rsidP="00863720">
      <w:pPr>
        <w:pStyle w:val="a5"/>
        <w:spacing w:line="276" w:lineRule="auto"/>
        <w:jc w:val="both"/>
        <w:rPr>
          <w:rFonts w:eastAsia="Arial Unicode MS"/>
          <w:sz w:val="28"/>
          <w:szCs w:val="28"/>
        </w:rPr>
      </w:pPr>
      <w:r>
        <w:rPr>
          <w:rFonts w:eastAsia="Arial Unicode MS"/>
          <w:sz w:val="28"/>
          <w:szCs w:val="28"/>
        </w:rPr>
        <w:t>Гвоздева Анна 9а класс</w:t>
      </w:r>
    </w:p>
    <w:p w:rsidR="00863720" w:rsidRDefault="00863720" w:rsidP="00863720">
      <w:pPr>
        <w:pStyle w:val="a5"/>
        <w:spacing w:line="276" w:lineRule="auto"/>
        <w:jc w:val="both"/>
        <w:rPr>
          <w:rFonts w:eastAsia="Arial Unicode MS"/>
          <w:sz w:val="28"/>
          <w:szCs w:val="28"/>
        </w:rPr>
      </w:pPr>
      <w:r>
        <w:rPr>
          <w:rFonts w:eastAsia="Arial Unicode MS"/>
          <w:sz w:val="28"/>
          <w:szCs w:val="28"/>
        </w:rPr>
        <w:t>Бердник Алена 9а класс</w:t>
      </w:r>
    </w:p>
    <w:p w:rsidR="00863720" w:rsidRDefault="00863720" w:rsidP="00863720">
      <w:pPr>
        <w:pStyle w:val="a5"/>
        <w:spacing w:line="276" w:lineRule="auto"/>
        <w:jc w:val="both"/>
        <w:rPr>
          <w:rFonts w:eastAsia="Arial Unicode MS"/>
          <w:sz w:val="28"/>
          <w:szCs w:val="28"/>
        </w:rPr>
      </w:pPr>
      <w:r>
        <w:rPr>
          <w:rFonts w:eastAsia="Arial Unicode MS"/>
          <w:sz w:val="28"/>
          <w:szCs w:val="28"/>
        </w:rPr>
        <w:t>Синцова Юля 9а класс</w:t>
      </w:r>
    </w:p>
    <w:p w:rsidR="00863720" w:rsidRDefault="00863720" w:rsidP="00863720">
      <w:pPr>
        <w:pStyle w:val="a5"/>
        <w:numPr>
          <w:ilvl w:val="0"/>
          <w:numId w:val="7"/>
        </w:numPr>
        <w:spacing w:line="276" w:lineRule="auto"/>
        <w:jc w:val="both"/>
        <w:rPr>
          <w:rFonts w:eastAsia="Arial Unicode MS"/>
          <w:sz w:val="28"/>
          <w:szCs w:val="28"/>
        </w:rPr>
      </w:pPr>
      <w:r>
        <w:rPr>
          <w:rFonts w:eastAsia="Arial Unicode MS"/>
          <w:sz w:val="28"/>
          <w:szCs w:val="28"/>
        </w:rPr>
        <w:t>Общее количество учащихся, привлеченных к участию в социально-экологических акциях, мероприятиях, конкурсах: 300 человек;</w:t>
      </w:r>
    </w:p>
    <w:p w:rsidR="00863720" w:rsidRPr="00863720" w:rsidRDefault="00863720" w:rsidP="00863720">
      <w:pPr>
        <w:pStyle w:val="a5"/>
        <w:numPr>
          <w:ilvl w:val="0"/>
          <w:numId w:val="7"/>
        </w:numPr>
        <w:spacing w:line="276" w:lineRule="auto"/>
        <w:jc w:val="both"/>
        <w:rPr>
          <w:rFonts w:eastAsia="Arial Unicode MS"/>
          <w:sz w:val="28"/>
          <w:szCs w:val="28"/>
        </w:rPr>
      </w:pPr>
      <w:r w:rsidRPr="00863720">
        <w:rPr>
          <w:rFonts w:eastAsia="Arial Unicode MS"/>
          <w:sz w:val="28"/>
          <w:szCs w:val="28"/>
        </w:rPr>
        <w:t>Отряд</w:t>
      </w:r>
      <w:r w:rsidRPr="00863720">
        <w:rPr>
          <w:rFonts w:eastAsia="Arial Unicode MS"/>
          <w:sz w:val="28"/>
          <w:szCs w:val="28"/>
        </w:rPr>
        <w:t xml:space="preserve"> «Экологи»</w:t>
      </w:r>
      <w:r w:rsidRPr="00863720">
        <w:rPr>
          <w:rFonts w:eastAsia="Arial Unicode MS"/>
          <w:sz w:val="28"/>
          <w:szCs w:val="28"/>
        </w:rPr>
        <w:t>,</w:t>
      </w:r>
      <w:r>
        <w:rPr>
          <w:rFonts w:eastAsia="Arial Unicode MS"/>
          <w:sz w:val="28"/>
          <w:szCs w:val="28"/>
        </w:rPr>
        <w:t xml:space="preserve"> д</w:t>
      </w:r>
      <w:r w:rsidRPr="00863720">
        <w:rPr>
          <w:rFonts w:eastAsia="Arial Unicode MS"/>
          <w:sz w:val="28"/>
          <w:szCs w:val="28"/>
        </w:rPr>
        <w:t xml:space="preserve">евиз: "Сбережём нашу планету, ведь </w:t>
      </w:r>
      <w:proofErr w:type="gramStart"/>
      <w:r w:rsidRPr="00863720">
        <w:rPr>
          <w:rFonts w:eastAsia="Arial Unicode MS"/>
          <w:sz w:val="28"/>
          <w:szCs w:val="28"/>
        </w:rPr>
        <w:t>другой</w:t>
      </w:r>
      <w:proofErr w:type="gramEnd"/>
      <w:r w:rsidRPr="00863720">
        <w:rPr>
          <w:rFonts w:eastAsia="Arial Unicode MS"/>
          <w:sz w:val="28"/>
          <w:szCs w:val="28"/>
        </w:rPr>
        <w:t xml:space="preserve"> на свете нету!"</w:t>
      </w:r>
      <w:r>
        <w:rPr>
          <w:rFonts w:eastAsia="Arial Unicode MS"/>
          <w:sz w:val="28"/>
          <w:szCs w:val="28"/>
        </w:rPr>
        <w:t>;</w:t>
      </w:r>
    </w:p>
    <w:p w:rsidR="00863720" w:rsidRPr="00863720" w:rsidRDefault="00863720" w:rsidP="00863720">
      <w:pPr>
        <w:pStyle w:val="a5"/>
        <w:numPr>
          <w:ilvl w:val="0"/>
          <w:numId w:val="7"/>
        </w:numPr>
        <w:spacing w:line="276" w:lineRule="auto"/>
        <w:jc w:val="both"/>
        <w:rPr>
          <w:rFonts w:eastAsia="Arial Unicode MS"/>
          <w:sz w:val="28"/>
          <w:szCs w:val="28"/>
        </w:rPr>
      </w:pPr>
      <w:r w:rsidRPr="000D24C2">
        <w:rPr>
          <w:sz w:val="28"/>
          <w:szCs w:val="28"/>
        </w:rPr>
        <w:t>май 2018г</w:t>
      </w:r>
      <w:r>
        <w:rPr>
          <w:sz w:val="28"/>
          <w:szCs w:val="28"/>
        </w:rPr>
        <w:t>;</w:t>
      </w:r>
    </w:p>
    <w:p w:rsidR="00863720" w:rsidRPr="00143A2B" w:rsidRDefault="00143A2B" w:rsidP="00863720">
      <w:pPr>
        <w:pStyle w:val="a5"/>
        <w:numPr>
          <w:ilvl w:val="0"/>
          <w:numId w:val="7"/>
        </w:numPr>
        <w:spacing w:line="276" w:lineRule="auto"/>
        <w:jc w:val="both"/>
        <w:rPr>
          <w:rFonts w:eastAsia="Arial Unicode MS"/>
          <w:sz w:val="28"/>
          <w:szCs w:val="28"/>
        </w:rPr>
      </w:pPr>
      <w:r w:rsidRPr="000D24C2">
        <w:rPr>
          <w:sz w:val="28"/>
          <w:szCs w:val="28"/>
        </w:rPr>
        <w:t>Подключение к проекту: май 2018г</w:t>
      </w:r>
      <w:r>
        <w:rPr>
          <w:sz w:val="28"/>
          <w:szCs w:val="28"/>
        </w:rPr>
        <w:t>;</w:t>
      </w:r>
    </w:p>
    <w:p w:rsidR="00143A2B" w:rsidRPr="00143A2B" w:rsidRDefault="00143A2B" w:rsidP="00143A2B">
      <w:pPr>
        <w:pStyle w:val="a5"/>
        <w:numPr>
          <w:ilvl w:val="0"/>
          <w:numId w:val="7"/>
        </w:numPr>
        <w:spacing w:line="276" w:lineRule="auto"/>
        <w:jc w:val="both"/>
        <w:rPr>
          <w:rFonts w:eastAsia="Arial Unicode MS"/>
          <w:sz w:val="28"/>
          <w:szCs w:val="28"/>
        </w:rPr>
      </w:pPr>
      <w:r w:rsidRPr="00143A2B">
        <w:rPr>
          <w:rFonts w:eastAsia="Arial Unicode MS"/>
          <w:sz w:val="28"/>
          <w:szCs w:val="28"/>
        </w:rPr>
        <w:t>Паспорт источника</w:t>
      </w:r>
    </w:p>
    <w:p w:rsidR="00143A2B" w:rsidRPr="00BF63AB" w:rsidRDefault="00143A2B" w:rsidP="00143A2B">
      <w:pPr>
        <w:spacing w:line="276" w:lineRule="auto"/>
        <w:ind w:left="360"/>
        <w:jc w:val="both"/>
        <w:rPr>
          <w:sz w:val="28"/>
          <w:szCs w:val="28"/>
        </w:rPr>
      </w:pPr>
    </w:p>
    <w:p w:rsidR="00143A2B" w:rsidRPr="00BF63AB" w:rsidRDefault="00143A2B" w:rsidP="00143A2B">
      <w:pPr>
        <w:pStyle w:val="a5"/>
        <w:numPr>
          <w:ilvl w:val="0"/>
          <w:numId w:val="10"/>
        </w:numPr>
        <w:spacing w:line="276" w:lineRule="auto"/>
        <w:jc w:val="both"/>
        <w:rPr>
          <w:rFonts w:eastAsia="Arial Unicode MS"/>
          <w:sz w:val="28"/>
          <w:szCs w:val="28"/>
        </w:rPr>
      </w:pPr>
      <w:r w:rsidRPr="00BF63AB">
        <w:rPr>
          <w:rFonts w:eastAsia="Arial Unicode MS"/>
          <w:sz w:val="28"/>
          <w:szCs w:val="28"/>
        </w:rPr>
        <w:lastRenderedPageBreak/>
        <w:t>Тип: родник</w:t>
      </w:r>
    </w:p>
    <w:p w:rsidR="00143A2B" w:rsidRPr="00BF63AB" w:rsidRDefault="00143A2B" w:rsidP="00143A2B">
      <w:pPr>
        <w:pStyle w:val="a5"/>
        <w:numPr>
          <w:ilvl w:val="0"/>
          <w:numId w:val="10"/>
        </w:numPr>
        <w:spacing w:line="276" w:lineRule="auto"/>
        <w:jc w:val="both"/>
        <w:rPr>
          <w:rFonts w:eastAsia="Arial Unicode MS"/>
          <w:sz w:val="28"/>
          <w:szCs w:val="28"/>
        </w:rPr>
      </w:pPr>
      <w:r w:rsidRPr="00BF63AB">
        <w:rPr>
          <w:rFonts w:eastAsia="Arial Unicode MS"/>
          <w:sz w:val="28"/>
          <w:szCs w:val="28"/>
        </w:rPr>
        <w:t>Наименование: « Фонтанчик»</w:t>
      </w:r>
    </w:p>
    <w:p w:rsidR="00143A2B" w:rsidRPr="00BF63AB" w:rsidRDefault="00143A2B" w:rsidP="00143A2B">
      <w:pPr>
        <w:numPr>
          <w:ilvl w:val="0"/>
          <w:numId w:val="10"/>
        </w:numPr>
        <w:spacing w:line="276" w:lineRule="auto"/>
        <w:jc w:val="both"/>
        <w:rPr>
          <w:rFonts w:eastAsia="Arial Unicode MS"/>
          <w:sz w:val="28"/>
          <w:szCs w:val="28"/>
        </w:rPr>
      </w:pPr>
      <w:r w:rsidRPr="00BF63AB">
        <w:rPr>
          <w:rFonts w:eastAsia="Arial Unicode MS"/>
          <w:sz w:val="28"/>
          <w:szCs w:val="28"/>
        </w:rPr>
        <w:t>Географическое расположение: поселок Именновский</w:t>
      </w:r>
    </w:p>
    <w:p w:rsidR="00143A2B" w:rsidRPr="00BF63AB" w:rsidRDefault="00143A2B" w:rsidP="00143A2B">
      <w:pPr>
        <w:numPr>
          <w:ilvl w:val="0"/>
          <w:numId w:val="10"/>
        </w:numPr>
        <w:spacing w:line="276" w:lineRule="auto"/>
        <w:jc w:val="both"/>
        <w:rPr>
          <w:rFonts w:eastAsia="Arial Unicode MS"/>
          <w:sz w:val="28"/>
          <w:szCs w:val="28"/>
        </w:rPr>
      </w:pPr>
      <w:r w:rsidRPr="00BF63AB">
        <w:rPr>
          <w:rFonts w:eastAsia="Arial Unicode MS"/>
          <w:sz w:val="28"/>
          <w:szCs w:val="28"/>
        </w:rPr>
        <w:t xml:space="preserve">Шефствующий детский коллектив: Лицей №6 </w:t>
      </w:r>
      <w:r>
        <w:rPr>
          <w:rFonts w:eastAsia="Arial Unicode MS"/>
          <w:sz w:val="28"/>
          <w:szCs w:val="28"/>
        </w:rPr>
        <w:t>9</w:t>
      </w:r>
      <w:r w:rsidRPr="00BF63AB">
        <w:rPr>
          <w:rFonts w:eastAsia="Arial Unicode MS"/>
          <w:sz w:val="28"/>
          <w:szCs w:val="28"/>
        </w:rPr>
        <w:t>а класс</w:t>
      </w:r>
    </w:p>
    <w:p w:rsidR="00143A2B" w:rsidRPr="00BF63AB" w:rsidRDefault="00143A2B" w:rsidP="00143A2B">
      <w:pPr>
        <w:numPr>
          <w:ilvl w:val="0"/>
          <w:numId w:val="10"/>
        </w:numPr>
        <w:spacing w:line="276" w:lineRule="auto"/>
        <w:jc w:val="both"/>
        <w:rPr>
          <w:rFonts w:eastAsia="Arial Unicode MS"/>
          <w:sz w:val="28"/>
          <w:szCs w:val="28"/>
        </w:rPr>
      </w:pPr>
      <w:r w:rsidRPr="00BF63AB">
        <w:rPr>
          <w:rFonts w:eastAsia="Arial Unicode MS"/>
          <w:sz w:val="28"/>
          <w:szCs w:val="28"/>
        </w:rPr>
        <w:t>Количество людей пользующихся водой: неограниченное</w:t>
      </w:r>
    </w:p>
    <w:p w:rsidR="00143A2B" w:rsidRPr="00BF63AB" w:rsidRDefault="00143A2B" w:rsidP="00143A2B">
      <w:pPr>
        <w:numPr>
          <w:ilvl w:val="0"/>
          <w:numId w:val="10"/>
        </w:numPr>
        <w:spacing w:line="276" w:lineRule="auto"/>
        <w:jc w:val="both"/>
        <w:rPr>
          <w:rFonts w:eastAsia="Arial Unicode MS"/>
          <w:sz w:val="28"/>
          <w:szCs w:val="28"/>
        </w:rPr>
      </w:pPr>
      <w:r w:rsidRPr="00BF63AB">
        <w:rPr>
          <w:rFonts w:eastAsia="Arial Unicode MS"/>
          <w:sz w:val="28"/>
          <w:szCs w:val="28"/>
        </w:rPr>
        <w:t>Расстояние источника от реки: 3 метра</w:t>
      </w:r>
    </w:p>
    <w:p w:rsidR="00143A2B" w:rsidRPr="00BF63AB" w:rsidRDefault="00143A2B" w:rsidP="00143A2B">
      <w:pPr>
        <w:numPr>
          <w:ilvl w:val="0"/>
          <w:numId w:val="10"/>
        </w:numPr>
        <w:spacing w:line="276" w:lineRule="auto"/>
        <w:jc w:val="both"/>
        <w:rPr>
          <w:rFonts w:eastAsia="Arial Unicode MS"/>
          <w:sz w:val="28"/>
          <w:szCs w:val="28"/>
        </w:rPr>
      </w:pPr>
      <w:r w:rsidRPr="00BF63AB">
        <w:rPr>
          <w:rFonts w:eastAsia="Arial Unicode MS"/>
          <w:sz w:val="28"/>
          <w:szCs w:val="28"/>
        </w:rPr>
        <w:t>Растительность вблизи родника: луговые травы, деревья</w:t>
      </w:r>
    </w:p>
    <w:p w:rsidR="00143A2B" w:rsidRPr="00BF63AB" w:rsidRDefault="00143A2B" w:rsidP="00143A2B">
      <w:pPr>
        <w:numPr>
          <w:ilvl w:val="0"/>
          <w:numId w:val="10"/>
        </w:numPr>
        <w:spacing w:line="276" w:lineRule="auto"/>
        <w:jc w:val="both"/>
        <w:rPr>
          <w:rFonts w:eastAsia="Arial Unicode MS"/>
          <w:sz w:val="28"/>
          <w:szCs w:val="28"/>
        </w:rPr>
      </w:pPr>
      <w:r w:rsidRPr="00BF63AB">
        <w:rPr>
          <w:rFonts w:eastAsia="Arial Unicode MS"/>
          <w:sz w:val="28"/>
          <w:szCs w:val="28"/>
        </w:rPr>
        <w:t>Хозяйственное использование источника: питьевая вода</w:t>
      </w:r>
    </w:p>
    <w:p w:rsidR="00143A2B" w:rsidRPr="00BF63AB" w:rsidRDefault="00143A2B" w:rsidP="00143A2B">
      <w:pPr>
        <w:numPr>
          <w:ilvl w:val="0"/>
          <w:numId w:val="10"/>
        </w:numPr>
        <w:spacing w:line="276" w:lineRule="auto"/>
        <w:jc w:val="both"/>
        <w:rPr>
          <w:rFonts w:eastAsia="Arial Unicode MS"/>
          <w:sz w:val="28"/>
          <w:szCs w:val="28"/>
        </w:rPr>
      </w:pPr>
      <w:r w:rsidRPr="00BF63AB">
        <w:rPr>
          <w:rFonts w:eastAsia="Arial Unicode MS"/>
          <w:sz w:val="28"/>
          <w:szCs w:val="28"/>
        </w:rPr>
        <w:t>Состояние обустройства источника: произведена уборка территории</w:t>
      </w:r>
    </w:p>
    <w:p w:rsidR="009B044A" w:rsidRDefault="00C7478E" w:rsidP="00143A2B">
      <w:pPr>
        <w:pStyle w:val="a5"/>
        <w:numPr>
          <w:ilvl w:val="0"/>
          <w:numId w:val="7"/>
        </w:numPr>
        <w:spacing w:line="276" w:lineRule="auto"/>
        <w:jc w:val="both"/>
        <w:rPr>
          <w:rFonts w:eastAsia="Arial Unicode MS"/>
          <w:sz w:val="28"/>
          <w:szCs w:val="28"/>
        </w:rPr>
      </w:pPr>
      <w:r w:rsidRPr="00143A2B">
        <w:rPr>
          <w:rFonts w:eastAsia="Arial Unicode MS"/>
          <w:sz w:val="28"/>
          <w:szCs w:val="28"/>
        </w:rPr>
        <w:t>В течение весенне-летнего периода</w:t>
      </w:r>
      <w:r w:rsidR="001A1E8C" w:rsidRPr="00143A2B">
        <w:rPr>
          <w:rFonts w:eastAsia="Arial Unicode MS"/>
          <w:sz w:val="28"/>
          <w:szCs w:val="28"/>
        </w:rPr>
        <w:t xml:space="preserve"> 2019 года наш отряд</w:t>
      </w:r>
      <w:r w:rsidRPr="00143A2B">
        <w:rPr>
          <w:rFonts w:eastAsia="Arial Unicode MS"/>
          <w:sz w:val="28"/>
          <w:szCs w:val="28"/>
        </w:rPr>
        <w:t xml:space="preserve"> </w:t>
      </w:r>
      <w:r w:rsidR="00143A2B" w:rsidRPr="00143A2B">
        <w:rPr>
          <w:rFonts w:eastAsia="Arial Unicode MS"/>
          <w:sz w:val="28"/>
          <w:szCs w:val="28"/>
        </w:rPr>
        <w:t xml:space="preserve"> </w:t>
      </w:r>
      <w:r w:rsidRPr="00143A2B">
        <w:rPr>
          <w:rFonts w:eastAsia="Arial Unicode MS"/>
          <w:sz w:val="28"/>
          <w:szCs w:val="28"/>
        </w:rPr>
        <w:t>охватил 15 человек чистой водой из родника и скважин. Это ветераны и дети Великой Отечественной воины, дети войны, ветераны труда.</w:t>
      </w:r>
    </w:p>
    <w:p w:rsidR="00143A2B" w:rsidRDefault="00143A2B" w:rsidP="00143A2B">
      <w:pPr>
        <w:pStyle w:val="a5"/>
        <w:numPr>
          <w:ilvl w:val="0"/>
          <w:numId w:val="7"/>
        </w:numPr>
        <w:spacing w:line="276" w:lineRule="auto"/>
        <w:jc w:val="both"/>
        <w:rPr>
          <w:rFonts w:eastAsia="Arial Unicode MS"/>
          <w:sz w:val="28"/>
          <w:szCs w:val="28"/>
        </w:rPr>
      </w:pPr>
      <w:proofErr w:type="gramStart"/>
      <w:r>
        <w:rPr>
          <w:rFonts w:eastAsia="Arial Unicode MS"/>
          <w:sz w:val="28"/>
          <w:szCs w:val="28"/>
        </w:rPr>
        <w:t>Мероприятия</w:t>
      </w:r>
      <w:proofErr w:type="gramEnd"/>
      <w:r>
        <w:rPr>
          <w:rFonts w:eastAsia="Arial Unicode MS"/>
          <w:sz w:val="28"/>
          <w:szCs w:val="28"/>
        </w:rPr>
        <w:t xml:space="preserve"> проводимые по обеспечению</w:t>
      </w:r>
      <w:r w:rsidR="003C115E">
        <w:rPr>
          <w:rFonts w:eastAsia="Arial Unicode MS"/>
          <w:sz w:val="28"/>
          <w:szCs w:val="28"/>
        </w:rPr>
        <w:t xml:space="preserve"> действия источников:</w:t>
      </w:r>
    </w:p>
    <w:p w:rsidR="003C115E" w:rsidRDefault="003C115E" w:rsidP="003C115E">
      <w:pPr>
        <w:pStyle w:val="a5"/>
        <w:numPr>
          <w:ilvl w:val="0"/>
          <w:numId w:val="11"/>
        </w:numPr>
        <w:spacing w:line="276" w:lineRule="auto"/>
        <w:ind w:left="426" w:firstLine="0"/>
        <w:jc w:val="both"/>
        <w:rPr>
          <w:rFonts w:eastAsia="Arial Unicode MS"/>
          <w:sz w:val="28"/>
          <w:szCs w:val="28"/>
        </w:rPr>
      </w:pPr>
      <w:r>
        <w:rPr>
          <w:rFonts w:eastAsia="Arial Unicode MS"/>
          <w:sz w:val="28"/>
          <w:szCs w:val="28"/>
        </w:rPr>
        <w:t>Уборка территории возле источника, скважины</w:t>
      </w:r>
    </w:p>
    <w:p w:rsidR="003C115E" w:rsidRDefault="003C115E" w:rsidP="003C115E">
      <w:pPr>
        <w:pStyle w:val="a5"/>
        <w:numPr>
          <w:ilvl w:val="0"/>
          <w:numId w:val="11"/>
        </w:numPr>
        <w:spacing w:line="276" w:lineRule="auto"/>
        <w:ind w:left="426" w:firstLine="0"/>
        <w:jc w:val="both"/>
        <w:rPr>
          <w:rFonts w:eastAsia="Arial Unicode MS"/>
          <w:sz w:val="28"/>
          <w:szCs w:val="28"/>
        </w:rPr>
      </w:pPr>
      <w:r>
        <w:rPr>
          <w:rFonts w:eastAsia="Arial Unicode MS"/>
          <w:sz w:val="28"/>
          <w:szCs w:val="28"/>
        </w:rPr>
        <w:t>Покраска скамеек возле родника</w:t>
      </w:r>
    </w:p>
    <w:p w:rsidR="003C115E" w:rsidRDefault="003C115E" w:rsidP="003C115E">
      <w:pPr>
        <w:pStyle w:val="a5"/>
        <w:numPr>
          <w:ilvl w:val="0"/>
          <w:numId w:val="11"/>
        </w:numPr>
        <w:spacing w:line="276" w:lineRule="auto"/>
        <w:ind w:left="426" w:firstLine="0"/>
        <w:jc w:val="both"/>
        <w:rPr>
          <w:rFonts w:eastAsia="Arial Unicode MS"/>
          <w:sz w:val="28"/>
          <w:szCs w:val="28"/>
        </w:rPr>
      </w:pPr>
      <w:r>
        <w:rPr>
          <w:rFonts w:eastAsia="Arial Unicode MS"/>
          <w:sz w:val="28"/>
          <w:szCs w:val="28"/>
        </w:rPr>
        <w:t>Покраска скважины</w:t>
      </w:r>
    </w:p>
    <w:p w:rsidR="003C115E" w:rsidRDefault="003C115E" w:rsidP="003C115E">
      <w:pPr>
        <w:pStyle w:val="a5"/>
        <w:numPr>
          <w:ilvl w:val="0"/>
          <w:numId w:val="11"/>
        </w:numPr>
        <w:spacing w:line="276" w:lineRule="auto"/>
        <w:ind w:left="426" w:firstLine="0"/>
        <w:jc w:val="both"/>
        <w:rPr>
          <w:rFonts w:eastAsia="Arial Unicode MS"/>
          <w:sz w:val="28"/>
          <w:szCs w:val="28"/>
        </w:rPr>
      </w:pPr>
      <w:r>
        <w:rPr>
          <w:rFonts w:eastAsia="Arial Unicode MS"/>
          <w:sz w:val="28"/>
          <w:szCs w:val="28"/>
        </w:rPr>
        <w:t>Заполнение бутылок водой</w:t>
      </w:r>
    </w:p>
    <w:p w:rsidR="003C115E" w:rsidRDefault="003C115E" w:rsidP="003C115E">
      <w:pPr>
        <w:pStyle w:val="a5"/>
        <w:numPr>
          <w:ilvl w:val="0"/>
          <w:numId w:val="7"/>
        </w:numPr>
        <w:spacing w:line="276" w:lineRule="auto"/>
        <w:jc w:val="both"/>
        <w:rPr>
          <w:rFonts w:eastAsia="Arial Unicode MS"/>
          <w:sz w:val="28"/>
          <w:szCs w:val="28"/>
        </w:rPr>
      </w:pPr>
      <w:r>
        <w:rPr>
          <w:rFonts w:eastAsia="Arial Unicode MS"/>
          <w:sz w:val="28"/>
          <w:szCs w:val="28"/>
        </w:rPr>
        <w:t>Краткое описание маршрута:</w:t>
      </w:r>
    </w:p>
    <w:p w:rsidR="00BE7EEB" w:rsidRDefault="003C115E" w:rsidP="003C115E">
      <w:pPr>
        <w:pStyle w:val="a5"/>
        <w:numPr>
          <w:ilvl w:val="0"/>
          <w:numId w:val="12"/>
        </w:numPr>
        <w:spacing w:line="276" w:lineRule="auto"/>
        <w:ind w:left="426" w:firstLine="0"/>
        <w:jc w:val="both"/>
        <w:rPr>
          <w:rFonts w:eastAsia="Arial Unicode MS"/>
          <w:sz w:val="28"/>
          <w:szCs w:val="28"/>
        </w:rPr>
      </w:pPr>
      <w:r>
        <w:rPr>
          <w:rFonts w:eastAsia="Arial Unicode MS"/>
          <w:sz w:val="28"/>
          <w:szCs w:val="28"/>
        </w:rPr>
        <w:t>15 июня 2019</w:t>
      </w:r>
      <w:r w:rsidR="00BE7EEB">
        <w:rPr>
          <w:rFonts w:eastAsia="Arial Unicode MS"/>
          <w:sz w:val="28"/>
          <w:szCs w:val="28"/>
        </w:rPr>
        <w:t xml:space="preserve"> г.</w:t>
      </w:r>
      <w:r>
        <w:rPr>
          <w:rFonts w:eastAsia="Arial Unicode MS"/>
          <w:sz w:val="28"/>
          <w:szCs w:val="28"/>
        </w:rPr>
        <w:t xml:space="preserve"> уборка территории возле скважины сад №6, покраска скважины, количество 3 человека</w:t>
      </w:r>
      <w:r w:rsidR="00BE7EEB">
        <w:rPr>
          <w:rFonts w:eastAsia="Arial Unicode MS"/>
          <w:sz w:val="28"/>
          <w:szCs w:val="28"/>
        </w:rPr>
        <w:t xml:space="preserve">. </w:t>
      </w:r>
    </w:p>
    <w:p w:rsidR="00BE7EEB" w:rsidRDefault="00BE7EEB" w:rsidP="003C115E">
      <w:pPr>
        <w:pStyle w:val="a5"/>
        <w:numPr>
          <w:ilvl w:val="0"/>
          <w:numId w:val="12"/>
        </w:numPr>
        <w:spacing w:line="276" w:lineRule="auto"/>
        <w:ind w:left="426" w:firstLine="0"/>
        <w:jc w:val="both"/>
        <w:rPr>
          <w:rFonts w:eastAsia="Arial Unicode MS"/>
          <w:sz w:val="28"/>
          <w:szCs w:val="28"/>
        </w:rPr>
      </w:pPr>
      <w:r>
        <w:rPr>
          <w:rFonts w:eastAsia="Arial Unicode MS"/>
          <w:sz w:val="28"/>
          <w:szCs w:val="28"/>
        </w:rPr>
        <w:t>3 июля 2019 г. уборка территории возле родника «Фонтанчик», покраска скамеек и родника, количество 8 человек;</w:t>
      </w:r>
    </w:p>
    <w:p w:rsidR="00BE7EEB" w:rsidRDefault="00BE7EEB" w:rsidP="00BE7EEB">
      <w:pPr>
        <w:pStyle w:val="a5"/>
        <w:numPr>
          <w:ilvl w:val="0"/>
          <w:numId w:val="12"/>
        </w:numPr>
        <w:spacing w:line="276" w:lineRule="auto"/>
        <w:ind w:left="426" w:firstLine="0"/>
        <w:jc w:val="both"/>
        <w:rPr>
          <w:rFonts w:eastAsia="Arial Unicode MS"/>
          <w:sz w:val="28"/>
          <w:szCs w:val="28"/>
        </w:rPr>
      </w:pPr>
      <w:r>
        <w:rPr>
          <w:rFonts w:eastAsia="Arial Unicode MS"/>
          <w:sz w:val="28"/>
          <w:szCs w:val="28"/>
        </w:rPr>
        <w:t xml:space="preserve">16 августа 2019 г. уборка возле  </w:t>
      </w:r>
      <w:r>
        <w:rPr>
          <w:rFonts w:eastAsia="Arial Unicode MS"/>
          <w:sz w:val="28"/>
          <w:szCs w:val="28"/>
        </w:rPr>
        <w:t>родника «Фонтанчик</w:t>
      </w:r>
      <w:r>
        <w:rPr>
          <w:rFonts w:eastAsia="Arial Unicode MS"/>
          <w:sz w:val="28"/>
          <w:szCs w:val="28"/>
        </w:rPr>
        <w:t>»</w:t>
      </w:r>
      <w:r>
        <w:rPr>
          <w:rFonts w:eastAsia="Arial Unicode MS"/>
          <w:sz w:val="28"/>
          <w:szCs w:val="28"/>
        </w:rPr>
        <w:t xml:space="preserve">, </w:t>
      </w:r>
      <w:r>
        <w:rPr>
          <w:rFonts w:eastAsia="Arial Unicode MS"/>
          <w:sz w:val="28"/>
          <w:szCs w:val="28"/>
        </w:rPr>
        <w:t xml:space="preserve">количество 7 </w:t>
      </w:r>
      <w:r>
        <w:rPr>
          <w:rFonts w:eastAsia="Arial Unicode MS"/>
          <w:sz w:val="28"/>
          <w:szCs w:val="28"/>
        </w:rPr>
        <w:t>человек;</w:t>
      </w:r>
    </w:p>
    <w:p w:rsidR="003C115E" w:rsidRDefault="00BE7EEB" w:rsidP="00BE7EEB">
      <w:pPr>
        <w:pStyle w:val="a5"/>
        <w:spacing w:line="276" w:lineRule="auto"/>
        <w:ind w:left="426"/>
        <w:jc w:val="both"/>
        <w:rPr>
          <w:rFonts w:eastAsia="Arial Unicode MS"/>
          <w:sz w:val="28"/>
          <w:szCs w:val="28"/>
        </w:rPr>
      </w:pPr>
      <w:r>
        <w:rPr>
          <w:rFonts w:eastAsia="Arial Unicode MS"/>
          <w:sz w:val="28"/>
          <w:szCs w:val="28"/>
        </w:rPr>
        <w:t>14.Перчень проводимых мероприятий:</w:t>
      </w:r>
    </w:p>
    <w:p w:rsidR="00BE7EEB" w:rsidRDefault="00BE7EEB" w:rsidP="00BE7EEB">
      <w:pPr>
        <w:pStyle w:val="a5"/>
        <w:numPr>
          <w:ilvl w:val="0"/>
          <w:numId w:val="12"/>
        </w:numPr>
        <w:spacing w:line="276" w:lineRule="auto"/>
        <w:ind w:left="426" w:firstLine="0"/>
        <w:jc w:val="both"/>
        <w:rPr>
          <w:rFonts w:eastAsia="Arial Unicode MS"/>
          <w:sz w:val="28"/>
          <w:szCs w:val="28"/>
        </w:rPr>
      </w:pPr>
      <w:r>
        <w:rPr>
          <w:rFonts w:eastAsia="Arial Unicode MS"/>
          <w:sz w:val="28"/>
          <w:szCs w:val="28"/>
        </w:rPr>
        <w:t>Акции «Большая помощь маленькому другу»;</w:t>
      </w:r>
    </w:p>
    <w:p w:rsidR="00BE7EEB" w:rsidRDefault="00BE7EEB" w:rsidP="00BE7EEB">
      <w:pPr>
        <w:pStyle w:val="a5"/>
        <w:numPr>
          <w:ilvl w:val="0"/>
          <w:numId w:val="12"/>
        </w:numPr>
        <w:spacing w:line="276" w:lineRule="auto"/>
        <w:ind w:left="426" w:firstLine="0"/>
        <w:jc w:val="both"/>
        <w:rPr>
          <w:rFonts w:eastAsia="Arial Unicode MS"/>
          <w:sz w:val="28"/>
          <w:szCs w:val="28"/>
        </w:rPr>
      </w:pPr>
      <w:r>
        <w:rPr>
          <w:rFonts w:eastAsia="Arial Unicode MS"/>
          <w:sz w:val="28"/>
          <w:szCs w:val="28"/>
        </w:rPr>
        <w:t>Конкурс рисунков «Живи родник»;</w:t>
      </w:r>
    </w:p>
    <w:p w:rsidR="00BE7EEB" w:rsidRDefault="00FF47E6" w:rsidP="00BE7EEB">
      <w:pPr>
        <w:pStyle w:val="a5"/>
        <w:numPr>
          <w:ilvl w:val="0"/>
          <w:numId w:val="12"/>
        </w:numPr>
        <w:spacing w:line="276" w:lineRule="auto"/>
        <w:ind w:left="426" w:firstLine="0"/>
        <w:jc w:val="both"/>
        <w:rPr>
          <w:rFonts w:eastAsia="Arial Unicode MS"/>
          <w:sz w:val="28"/>
          <w:szCs w:val="28"/>
        </w:rPr>
      </w:pPr>
      <w:r>
        <w:rPr>
          <w:rFonts w:eastAsia="Arial Unicode MS"/>
          <w:sz w:val="28"/>
          <w:szCs w:val="28"/>
        </w:rPr>
        <w:t>Викторина «Что</w:t>
      </w:r>
      <w:proofErr w:type="gramStart"/>
      <w:r>
        <w:rPr>
          <w:rFonts w:eastAsia="Arial Unicode MS"/>
          <w:sz w:val="28"/>
          <w:szCs w:val="28"/>
        </w:rPr>
        <w:t xml:space="preserve"> ,</w:t>
      </w:r>
      <w:proofErr w:type="gramEnd"/>
      <w:r>
        <w:rPr>
          <w:rFonts w:eastAsia="Arial Unicode MS"/>
          <w:sz w:val="28"/>
          <w:szCs w:val="28"/>
        </w:rPr>
        <w:t xml:space="preserve"> где, когда»;</w:t>
      </w:r>
    </w:p>
    <w:p w:rsidR="00FF47E6" w:rsidRDefault="00FF47E6" w:rsidP="00BE7EEB">
      <w:pPr>
        <w:pStyle w:val="a5"/>
        <w:numPr>
          <w:ilvl w:val="0"/>
          <w:numId w:val="12"/>
        </w:numPr>
        <w:spacing w:line="276" w:lineRule="auto"/>
        <w:ind w:left="426" w:firstLine="0"/>
        <w:jc w:val="both"/>
        <w:rPr>
          <w:rFonts w:eastAsia="Arial Unicode MS"/>
          <w:sz w:val="28"/>
          <w:szCs w:val="28"/>
        </w:rPr>
      </w:pPr>
      <w:r>
        <w:rPr>
          <w:rFonts w:eastAsia="Arial Unicode MS"/>
          <w:sz w:val="28"/>
          <w:szCs w:val="28"/>
        </w:rPr>
        <w:t xml:space="preserve">Конкурс </w:t>
      </w:r>
      <w:proofErr w:type="gramStart"/>
      <w:r>
        <w:rPr>
          <w:rFonts w:eastAsia="Arial Unicode MS"/>
          <w:sz w:val="28"/>
          <w:szCs w:val="28"/>
        </w:rPr>
        <w:t>фото-работ</w:t>
      </w:r>
      <w:proofErr w:type="gramEnd"/>
      <w:r>
        <w:rPr>
          <w:rFonts w:eastAsia="Arial Unicode MS"/>
          <w:sz w:val="28"/>
          <w:szCs w:val="28"/>
        </w:rPr>
        <w:t xml:space="preserve"> «Морда, хвост, четыре лапы»;</w:t>
      </w:r>
    </w:p>
    <w:p w:rsidR="00FF47E6" w:rsidRDefault="00FF47E6" w:rsidP="00BE7EEB">
      <w:pPr>
        <w:pStyle w:val="a5"/>
        <w:numPr>
          <w:ilvl w:val="0"/>
          <w:numId w:val="12"/>
        </w:numPr>
        <w:spacing w:line="276" w:lineRule="auto"/>
        <w:ind w:left="426" w:firstLine="0"/>
        <w:jc w:val="both"/>
        <w:rPr>
          <w:rFonts w:eastAsia="Arial Unicode MS"/>
          <w:sz w:val="28"/>
          <w:szCs w:val="28"/>
        </w:rPr>
      </w:pPr>
      <w:r>
        <w:rPr>
          <w:rFonts w:eastAsia="Arial Unicode MS"/>
          <w:sz w:val="28"/>
          <w:szCs w:val="28"/>
        </w:rPr>
        <w:t>Экологический квест.</w:t>
      </w:r>
    </w:p>
    <w:p w:rsidR="00FF47E6" w:rsidRDefault="00FF47E6" w:rsidP="00FF47E6">
      <w:pPr>
        <w:pStyle w:val="a5"/>
        <w:spacing w:line="276" w:lineRule="auto"/>
        <w:ind w:left="426"/>
        <w:jc w:val="both"/>
        <w:rPr>
          <w:rFonts w:eastAsia="Arial Unicode MS"/>
          <w:sz w:val="28"/>
          <w:szCs w:val="28"/>
        </w:rPr>
      </w:pPr>
      <w:r>
        <w:rPr>
          <w:rFonts w:eastAsia="Arial Unicode MS"/>
          <w:sz w:val="28"/>
          <w:szCs w:val="28"/>
        </w:rPr>
        <w:t>15 –</w:t>
      </w:r>
    </w:p>
    <w:p w:rsidR="00FF47E6" w:rsidRPr="00FF47E6" w:rsidRDefault="00FF47E6" w:rsidP="00FF47E6">
      <w:pPr>
        <w:pStyle w:val="c35"/>
        <w:rPr>
          <w:sz w:val="28"/>
          <w:szCs w:val="28"/>
        </w:rPr>
      </w:pPr>
      <w:r w:rsidRPr="00FF47E6">
        <w:rPr>
          <w:rFonts w:eastAsia="Arial Unicode MS"/>
          <w:sz w:val="28"/>
          <w:szCs w:val="28"/>
        </w:rPr>
        <w:t xml:space="preserve">16. </w:t>
      </w:r>
      <w:r w:rsidRPr="00FF47E6">
        <w:rPr>
          <w:rStyle w:val="c3"/>
          <w:sz w:val="28"/>
          <w:szCs w:val="28"/>
        </w:rPr>
        <w:t>П</w:t>
      </w:r>
      <w:r w:rsidRPr="00FF47E6">
        <w:rPr>
          <w:rStyle w:val="c3"/>
          <w:sz w:val="28"/>
          <w:szCs w:val="28"/>
        </w:rPr>
        <w:t>роведено анкетирование по вопросу «Мое отношение к родникам» среди учащихся, учителей  </w:t>
      </w:r>
      <w:r>
        <w:rPr>
          <w:rStyle w:val="c3"/>
          <w:sz w:val="28"/>
          <w:szCs w:val="28"/>
        </w:rPr>
        <w:t>МОУ «Лицей 6» а также жителей г. Качканар</w:t>
      </w:r>
      <w:r w:rsidRPr="00FF47E6">
        <w:rPr>
          <w:rStyle w:val="c3"/>
          <w:sz w:val="28"/>
          <w:szCs w:val="28"/>
        </w:rPr>
        <w:t>. Всего на вопросы анкеты ответили 40 человек.</w:t>
      </w:r>
    </w:p>
    <w:p w:rsidR="00835AF7" w:rsidRDefault="00FF47E6" w:rsidP="00FF47E6">
      <w:pPr>
        <w:pStyle w:val="c13"/>
        <w:rPr>
          <w:rStyle w:val="c3"/>
          <w:sz w:val="28"/>
          <w:szCs w:val="28"/>
        </w:rPr>
      </w:pPr>
      <w:r w:rsidRPr="00FF47E6">
        <w:rPr>
          <w:rStyle w:val="c3"/>
          <w:sz w:val="28"/>
          <w:szCs w:val="28"/>
        </w:rPr>
        <w:t> </w:t>
      </w:r>
    </w:p>
    <w:p w:rsidR="00835AF7" w:rsidRDefault="00835AF7" w:rsidP="00FF47E6">
      <w:pPr>
        <w:pStyle w:val="c13"/>
        <w:rPr>
          <w:rStyle w:val="c3"/>
          <w:sz w:val="28"/>
          <w:szCs w:val="28"/>
        </w:rPr>
      </w:pPr>
    </w:p>
    <w:p w:rsidR="00FF47E6" w:rsidRPr="00FF47E6" w:rsidRDefault="00FF47E6" w:rsidP="00FF47E6">
      <w:pPr>
        <w:pStyle w:val="c13"/>
        <w:rPr>
          <w:sz w:val="28"/>
          <w:szCs w:val="28"/>
        </w:rPr>
      </w:pPr>
      <w:r w:rsidRPr="00FF47E6">
        <w:rPr>
          <w:rStyle w:val="c3"/>
          <w:sz w:val="28"/>
          <w:szCs w:val="28"/>
        </w:rPr>
        <w:lastRenderedPageBreak/>
        <w:t xml:space="preserve">    Сравнительный</w:t>
      </w:r>
      <w:r w:rsidR="00835AF7">
        <w:rPr>
          <w:rStyle w:val="c3"/>
          <w:sz w:val="28"/>
          <w:szCs w:val="28"/>
        </w:rPr>
        <w:t xml:space="preserve"> анализ представлен в таблице </w:t>
      </w:r>
    </w:p>
    <w:p w:rsidR="00835AF7" w:rsidRPr="00FF47E6" w:rsidRDefault="00FF47E6" w:rsidP="00835AF7">
      <w:pPr>
        <w:pStyle w:val="c6"/>
        <w:rPr>
          <w:rStyle w:val="c22"/>
          <w:sz w:val="28"/>
          <w:szCs w:val="28"/>
        </w:rPr>
      </w:pPr>
      <w:r w:rsidRPr="00FF47E6">
        <w:rPr>
          <w:rStyle w:val="c22"/>
          <w:sz w:val="28"/>
          <w:szCs w:val="28"/>
        </w:rPr>
        <w:t xml:space="preserve">                      </w:t>
      </w:r>
    </w:p>
    <w:tbl>
      <w:tblPr>
        <w:tblW w:w="992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3828"/>
        <w:gridCol w:w="1559"/>
        <w:gridCol w:w="1276"/>
      </w:tblGrid>
      <w:tr w:rsidR="00835AF7" w:rsidRPr="00B86ED9" w:rsidTr="00FE4DCB">
        <w:tc>
          <w:tcPr>
            <w:tcW w:w="3261" w:type="dxa"/>
          </w:tcPr>
          <w:p w:rsidR="00835AF7" w:rsidRPr="00B86ED9" w:rsidRDefault="00835AF7" w:rsidP="00FE4DCB">
            <w:pPr>
              <w:spacing w:line="360" w:lineRule="auto"/>
              <w:jc w:val="both"/>
              <w:rPr>
                <w:sz w:val="28"/>
                <w:szCs w:val="28"/>
              </w:rPr>
            </w:pPr>
            <w:r w:rsidRPr="00B86ED9">
              <w:rPr>
                <w:sz w:val="28"/>
                <w:szCs w:val="28"/>
              </w:rPr>
              <w:t>Вопрос</w:t>
            </w:r>
          </w:p>
        </w:tc>
        <w:tc>
          <w:tcPr>
            <w:tcW w:w="3828" w:type="dxa"/>
          </w:tcPr>
          <w:p w:rsidR="00835AF7" w:rsidRPr="00B86ED9" w:rsidRDefault="00835AF7" w:rsidP="00FE4DCB">
            <w:pPr>
              <w:spacing w:line="360" w:lineRule="auto"/>
              <w:jc w:val="both"/>
              <w:rPr>
                <w:sz w:val="28"/>
                <w:szCs w:val="28"/>
              </w:rPr>
            </w:pPr>
            <w:r w:rsidRPr="00B86ED9">
              <w:rPr>
                <w:sz w:val="28"/>
                <w:szCs w:val="28"/>
              </w:rPr>
              <w:t>Варианты ответов</w:t>
            </w:r>
          </w:p>
        </w:tc>
        <w:tc>
          <w:tcPr>
            <w:tcW w:w="1559" w:type="dxa"/>
          </w:tcPr>
          <w:p w:rsidR="00835AF7" w:rsidRPr="00B86ED9" w:rsidRDefault="00835AF7" w:rsidP="00FE4DCB">
            <w:pPr>
              <w:spacing w:line="360" w:lineRule="auto"/>
              <w:jc w:val="both"/>
              <w:rPr>
                <w:sz w:val="28"/>
                <w:szCs w:val="28"/>
              </w:rPr>
            </w:pPr>
            <w:r w:rsidRPr="00B86ED9">
              <w:rPr>
                <w:sz w:val="28"/>
                <w:szCs w:val="28"/>
              </w:rPr>
              <w:t>Количество</w:t>
            </w:r>
          </w:p>
          <w:p w:rsidR="00835AF7" w:rsidRPr="00B86ED9" w:rsidRDefault="00835AF7" w:rsidP="00FE4DCB">
            <w:pPr>
              <w:spacing w:line="360" w:lineRule="auto"/>
              <w:jc w:val="both"/>
              <w:rPr>
                <w:sz w:val="28"/>
                <w:szCs w:val="28"/>
              </w:rPr>
            </w:pPr>
            <w:r w:rsidRPr="00B86ED9">
              <w:rPr>
                <w:sz w:val="28"/>
                <w:szCs w:val="28"/>
              </w:rPr>
              <w:t>ответов</w:t>
            </w:r>
          </w:p>
        </w:tc>
        <w:tc>
          <w:tcPr>
            <w:tcW w:w="1276" w:type="dxa"/>
          </w:tcPr>
          <w:p w:rsidR="00835AF7" w:rsidRPr="00B86ED9" w:rsidRDefault="00835AF7" w:rsidP="00FE4DCB">
            <w:pPr>
              <w:spacing w:line="360" w:lineRule="auto"/>
              <w:jc w:val="both"/>
              <w:rPr>
                <w:sz w:val="28"/>
                <w:szCs w:val="28"/>
              </w:rPr>
            </w:pPr>
            <w:r w:rsidRPr="00B86ED9">
              <w:rPr>
                <w:sz w:val="28"/>
                <w:szCs w:val="28"/>
              </w:rPr>
              <w:t>В %</w:t>
            </w:r>
          </w:p>
        </w:tc>
      </w:tr>
      <w:tr w:rsidR="00835AF7" w:rsidRPr="00B86ED9" w:rsidTr="00FE4DCB">
        <w:tc>
          <w:tcPr>
            <w:tcW w:w="3261" w:type="dxa"/>
            <w:vMerge w:val="restart"/>
          </w:tcPr>
          <w:p w:rsidR="00835AF7" w:rsidRPr="00B86ED9" w:rsidRDefault="00835AF7" w:rsidP="00FE4DCB">
            <w:pPr>
              <w:pStyle w:val="a5"/>
              <w:spacing w:line="360" w:lineRule="auto"/>
              <w:ind w:left="0"/>
              <w:jc w:val="both"/>
              <w:rPr>
                <w:sz w:val="28"/>
                <w:szCs w:val="28"/>
              </w:rPr>
            </w:pPr>
            <w:r w:rsidRPr="00B86ED9">
              <w:rPr>
                <w:sz w:val="28"/>
                <w:szCs w:val="28"/>
              </w:rPr>
              <w:t>1. Удовлетворены ли Вы качеством водопроводной воды в школе и дома, если нет – то почему?</w:t>
            </w:r>
          </w:p>
          <w:p w:rsidR="00835AF7" w:rsidRPr="00B86ED9" w:rsidRDefault="00835AF7" w:rsidP="00FE4DCB">
            <w:pPr>
              <w:spacing w:line="360" w:lineRule="auto"/>
              <w:jc w:val="both"/>
              <w:rPr>
                <w:sz w:val="28"/>
                <w:szCs w:val="28"/>
              </w:rPr>
            </w:pPr>
          </w:p>
        </w:tc>
        <w:tc>
          <w:tcPr>
            <w:tcW w:w="3828" w:type="dxa"/>
          </w:tcPr>
          <w:p w:rsidR="00835AF7" w:rsidRPr="00B86ED9" w:rsidRDefault="00835AF7" w:rsidP="00FE4DCB">
            <w:pPr>
              <w:spacing w:line="360" w:lineRule="auto"/>
              <w:jc w:val="both"/>
              <w:rPr>
                <w:sz w:val="28"/>
                <w:szCs w:val="28"/>
              </w:rPr>
            </w:pPr>
            <w:r w:rsidRPr="00B86ED9">
              <w:rPr>
                <w:sz w:val="28"/>
                <w:szCs w:val="28"/>
              </w:rPr>
              <w:t>В школе вода плохого качества и имеет неприятный привкус</w:t>
            </w:r>
          </w:p>
        </w:tc>
        <w:tc>
          <w:tcPr>
            <w:tcW w:w="1559" w:type="dxa"/>
          </w:tcPr>
          <w:p w:rsidR="00835AF7" w:rsidRPr="00B86ED9" w:rsidRDefault="00835AF7" w:rsidP="00FE4DCB">
            <w:pPr>
              <w:spacing w:line="360" w:lineRule="auto"/>
              <w:jc w:val="both"/>
              <w:rPr>
                <w:sz w:val="28"/>
                <w:szCs w:val="28"/>
              </w:rPr>
            </w:pPr>
            <w:r w:rsidRPr="00B86ED9">
              <w:rPr>
                <w:sz w:val="28"/>
                <w:szCs w:val="28"/>
              </w:rPr>
              <w:t>0</w:t>
            </w:r>
          </w:p>
        </w:tc>
        <w:tc>
          <w:tcPr>
            <w:tcW w:w="1276" w:type="dxa"/>
          </w:tcPr>
          <w:p w:rsidR="00835AF7" w:rsidRPr="00B86ED9" w:rsidRDefault="00835AF7" w:rsidP="00FE4DCB">
            <w:pPr>
              <w:spacing w:line="360" w:lineRule="auto"/>
              <w:jc w:val="both"/>
              <w:rPr>
                <w:sz w:val="28"/>
                <w:szCs w:val="28"/>
              </w:rPr>
            </w:pPr>
            <w:r w:rsidRPr="00B86ED9">
              <w:rPr>
                <w:sz w:val="28"/>
                <w:szCs w:val="28"/>
              </w:rPr>
              <w:t>0</w:t>
            </w:r>
          </w:p>
          <w:p w:rsidR="00835AF7" w:rsidRPr="00B86ED9" w:rsidRDefault="00835AF7" w:rsidP="00FE4DCB">
            <w:pPr>
              <w:spacing w:line="360" w:lineRule="auto"/>
              <w:jc w:val="both"/>
              <w:rPr>
                <w:sz w:val="28"/>
                <w:szCs w:val="28"/>
              </w:rPr>
            </w:pPr>
          </w:p>
        </w:tc>
      </w:tr>
      <w:tr w:rsidR="00835AF7" w:rsidRPr="00B86ED9" w:rsidTr="00FE4DCB">
        <w:tc>
          <w:tcPr>
            <w:tcW w:w="3261" w:type="dxa"/>
            <w:vMerge/>
          </w:tcPr>
          <w:p w:rsidR="00835AF7" w:rsidRPr="00B86ED9" w:rsidRDefault="00835AF7" w:rsidP="00FE4DCB">
            <w:pPr>
              <w:spacing w:line="360" w:lineRule="auto"/>
              <w:jc w:val="both"/>
              <w:rPr>
                <w:sz w:val="28"/>
                <w:szCs w:val="28"/>
              </w:rPr>
            </w:pPr>
          </w:p>
        </w:tc>
        <w:tc>
          <w:tcPr>
            <w:tcW w:w="3828" w:type="dxa"/>
          </w:tcPr>
          <w:p w:rsidR="00835AF7" w:rsidRPr="00B86ED9" w:rsidRDefault="00835AF7" w:rsidP="00FE4DCB">
            <w:pPr>
              <w:spacing w:line="360" w:lineRule="auto"/>
              <w:jc w:val="both"/>
              <w:rPr>
                <w:sz w:val="28"/>
                <w:szCs w:val="28"/>
              </w:rPr>
            </w:pPr>
            <w:r w:rsidRPr="00B86ED9">
              <w:rPr>
                <w:sz w:val="28"/>
                <w:szCs w:val="28"/>
              </w:rPr>
              <w:t>Дома вода плохого качества, имеет привкус железа</w:t>
            </w:r>
          </w:p>
        </w:tc>
        <w:tc>
          <w:tcPr>
            <w:tcW w:w="1559" w:type="dxa"/>
          </w:tcPr>
          <w:p w:rsidR="00835AF7" w:rsidRPr="00B86ED9" w:rsidRDefault="00835AF7" w:rsidP="00FE4DCB">
            <w:pPr>
              <w:spacing w:line="360" w:lineRule="auto"/>
              <w:jc w:val="both"/>
              <w:rPr>
                <w:sz w:val="28"/>
                <w:szCs w:val="28"/>
              </w:rPr>
            </w:pPr>
            <w:r w:rsidRPr="00B86ED9">
              <w:rPr>
                <w:sz w:val="28"/>
                <w:szCs w:val="28"/>
              </w:rPr>
              <w:t>2</w:t>
            </w:r>
          </w:p>
        </w:tc>
        <w:tc>
          <w:tcPr>
            <w:tcW w:w="1276" w:type="dxa"/>
          </w:tcPr>
          <w:p w:rsidR="00835AF7" w:rsidRPr="00B86ED9" w:rsidRDefault="00835AF7" w:rsidP="00FE4DCB">
            <w:pPr>
              <w:spacing w:line="360" w:lineRule="auto"/>
              <w:jc w:val="both"/>
              <w:rPr>
                <w:sz w:val="28"/>
                <w:szCs w:val="28"/>
              </w:rPr>
            </w:pPr>
            <w:r w:rsidRPr="00B86ED9">
              <w:rPr>
                <w:sz w:val="28"/>
                <w:szCs w:val="28"/>
              </w:rPr>
              <w:t>5</w:t>
            </w:r>
          </w:p>
        </w:tc>
      </w:tr>
      <w:tr w:rsidR="00835AF7" w:rsidRPr="00B86ED9" w:rsidTr="00FE4DCB">
        <w:tc>
          <w:tcPr>
            <w:tcW w:w="3261" w:type="dxa"/>
            <w:vMerge/>
          </w:tcPr>
          <w:p w:rsidR="00835AF7" w:rsidRPr="00B86ED9" w:rsidRDefault="00835AF7" w:rsidP="00FE4DCB">
            <w:pPr>
              <w:spacing w:line="360" w:lineRule="auto"/>
              <w:jc w:val="both"/>
              <w:rPr>
                <w:sz w:val="28"/>
                <w:szCs w:val="28"/>
              </w:rPr>
            </w:pPr>
          </w:p>
        </w:tc>
        <w:tc>
          <w:tcPr>
            <w:tcW w:w="3828" w:type="dxa"/>
          </w:tcPr>
          <w:p w:rsidR="00835AF7" w:rsidRPr="00B86ED9" w:rsidRDefault="00835AF7" w:rsidP="00FE4DCB">
            <w:pPr>
              <w:spacing w:line="360" w:lineRule="auto"/>
              <w:jc w:val="both"/>
              <w:rPr>
                <w:sz w:val="28"/>
                <w:szCs w:val="28"/>
              </w:rPr>
            </w:pPr>
            <w:r w:rsidRPr="00B86ED9">
              <w:rPr>
                <w:sz w:val="28"/>
                <w:szCs w:val="28"/>
              </w:rPr>
              <w:t>Дома вода хорошая</w:t>
            </w:r>
          </w:p>
        </w:tc>
        <w:tc>
          <w:tcPr>
            <w:tcW w:w="1559" w:type="dxa"/>
          </w:tcPr>
          <w:p w:rsidR="00835AF7" w:rsidRPr="00B86ED9" w:rsidRDefault="00835AF7" w:rsidP="00FE4DCB">
            <w:pPr>
              <w:spacing w:line="360" w:lineRule="auto"/>
              <w:jc w:val="both"/>
              <w:rPr>
                <w:sz w:val="28"/>
                <w:szCs w:val="28"/>
              </w:rPr>
            </w:pPr>
            <w:r w:rsidRPr="00B86ED9">
              <w:rPr>
                <w:sz w:val="28"/>
                <w:szCs w:val="28"/>
              </w:rPr>
              <w:t>38</w:t>
            </w:r>
          </w:p>
        </w:tc>
        <w:tc>
          <w:tcPr>
            <w:tcW w:w="1276" w:type="dxa"/>
          </w:tcPr>
          <w:p w:rsidR="00835AF7" w:rsidRPr="00B86ED9" w:rsidRDefault="00835AF7" w:rsidP="00FE4DCB">
            <w:pPr>
              <w:spacing w:line="360" w:lineRule="auto"/>
              <w:jc w:val="both"/>
              <w:rPr>
                <w:sz w:val="28"/>
                <w:szCs w:val="28"/>
              </w:rPr>
            </w:pPr>
            <w:r w:rsidRPr="00B86ED9">
              <w:rPr>
                <w:sz w:val="28"/>
                <w:szCs w:val="28"/>
              </w:rPr>
              <w:t>95</w:t>
            </w:r>
          </w:p>
        </w:tc>
      </w:tr>
      <w:tr w:rsidR="00835AF7" w:rsidRPr="00B86ED9" w:rsidTr="00FE4DCB">
        <w:tc>
          <w:tcPr>
            <w:tcW w:w="3261" w:type="dxa"/>
            <w:vMerge w:val="restart"/>
          </w:tcPr>
          <w:p w:rsidR="00835AF7" w:rsidRPr="00B86ED9" w:rsidRDefault="00835AF7" w:rsidP="00FE4DCB">
            <w:pPr>
              <w:spacing w:line="360" w:lineRule="auto"/>
              <w:jc w:val="both"/>
              <w:rPr>
                <w:sz w:val="28"/>
                <w:szCs w:val="28"/>
              </w:rPr>
            </w:pPr>
            <w:r w:rsidRPr="00B86ED9">
              <w:rPr>
                <w:sz w:val="28"/>
                <w:szCs w:val="28"/>
              </w:rPr>
              <w:t>2. Какие родники в районе Вам известны?</w:t>
            </w:r>
          </w:p>
          <w:p w:rsidR="00835AF7" w:rsidRPr="00B86ED9" w:rsidRDefault="00835AF7" w:rsidP="00FE4DCB">
            <w:pPr>
              <w:spacing w:line="360" w:lineRule="auto"/>
              <w:jc w:val="both"/>
              <w:rPr>
                <w:sz w:val="28"/>
                <w:szCs w:val="28"/>
              </w:rPr>
            </w:pPr>
          </w:p>
        </w:tc>
        <w:tc>
          <w:tcPr>
            <w:tcW w:w="3828" w:type="dxa"/>
          </w:tcPr>
          <w:p w:rsidR="00835AF7" w:rsidRPr="00B86ED9" w:rsidRDefault="00835AF7" w:rsidP="00835AF7">
            <w:pPr>
              <w:spacing w:line="360" w:lineRule="auto"/>
              <w:jc w:val="both"/>
              <w:rPr>
                <w:sz w:val="28"/>
                <w:szCs w:val="28"/>
              </w:rPr>
            </w:pPr>
            <w:r w:rsidRPr="00B86ED9">
              <w:rPr>
                <w:sz w:val="28"/>
                <w:szCs w:val="28"/>
              </w:rPr>
              <w:t xml:space="preserve">Святой источник в </w:t>
            </w:r>
            <w:r>
              <w:rPr>
                <w:sz w:val="28"/>
                <w:szCs w:val="28"/>
              </w:rPr>
              <w:t>«Фонтанчик», п. Именновский</w:t>
            </w:r>
          </w:p>
        </w:tc>
        <w:tc>
          <w:tcPr>
            <w:tcW w:w="1559" w:type="dxa"/>
          </w:tcPr>
          <w:p w:rsidR="00835AF7" w:rsidRPr="00B86ED9" w:rsidRDefault="00835AF7" w:rsidP="00FE4DCB">
            <w:pPr>
              <w:spacing w:line="360" w:lineRule="auto"/>
              <w:jc w:val="both"/>
              <w:rPr>
                <w:sz w:val="28"/>
                <w:szCs w:val="28"/>
              </w:rPr>
            </w:pPr>
            <w:r w:rsidRPr="00B86ED9">
              <w:rPr>
                <w:sz w:val="28"/>
                <w:szCs w:val="28"/>
              </w:rPr>
              <w:t>25</w:t>
            </w:r>
          </w:p>
        </w:tc>
        <w:tc>
          <w:tcPr>
            <w:tcW w:w="1276" w:type="dxa"/>
          </w:tcPr>
          <w:p w:rsidR="00835AF7" w:rsidRPr="00B86ED9" w:rsidRDefault="00835AF7" w:rsidP="00FE4DCB">
            <w:pPr>
              <w:spacing w:line="360" w:lineRule="auto"/>
              <w:jc w:val="both"/>
              <w:rPr>
                <w:sz w:val="28"/>
                <w:szCs w:val="28"/>
              </w:rPr>
            </w:pPr>
            <w:r w:rsidRPr="00B86ED9">
              <w:rPr>
                <w:sz w:val="28"/>
                <w:szCs w:val="28"/>
              </w:rPr>
              <w:t>62</w:t>
            </w:r>
          </w:p>
        </w:tc>
      </w:tr>
      <w:tr w:rsidR="00835AF7" w:rsidRPr="00B86ED9" w:rsidTr="00FE4DCB">
        <w:tc>
          <w:tcPr>
            <w:tcW w:w="3261" w:type="dxa"/>
            <w:vMerge/>
          </w:tcPr>
          <w:p w:rsidR="00835AF7" w:rsidRPr="00B86ED9" w:rsidRDefault="00835AF7" w:rsidP="00FE4DCB">
            <w:pPr>
              <w:spacing w:line="360" w:lineRule="auto"/>
              <w:jc w:val="both"/>
              <w:rPr>
                <w:sz w:val="28"/>
                <w:szCs w:val="28"/>
              </w:rPr>
            </w:pPr>
          </w:p>
        </w:tc>
        <w:tc>
          <w:tcPr>
            <w:tcW w:w="3828" w:type="dxa"/>
          </w:tcPr>
          <w:p w:rsidR="00835AF7" w:rsidRPr="00B86ED9" w:rsidRDefault="00835AF7" w:rsidP="00835AF7">
            <w:pPr>
              <w:spacing w:line="360" w:lineRule="auto"/>
              <w:jc w:val="both"/>
              <w:rPr>
                <w:sz w:val="28"/>
                <w:szCs w:val="28"/>
              </w:rPr>
            </w:pPr>
            <w:r w:rsidRPr="00B86ED9">
              <w:rPr>
                <w:sz w:val="28"/>
                <w:szCs w:val="28"/>
              </w:rPr>
              <w:t>«</w:t>
            </w:r>
            <w:r>
              <w:rPr>
                <w:sz w:val="28"/>
                <w:szCs w:val="28"/>
              </w:rPr>
              <w:t>Скважина, коллективный сад №6</w:t>
            </w:r>
            <w:r w:rsidRPr="00B86ED9">
              <w:rPr>
                <w:sz w:val="28"/>
                <w:szCs w:val="28"/>
              </w:rPr>
              <w:t>»</w:t>
            </w:r>
          </w:p>
        </w:tc>
        <w:tc>
          <w:tcPr>
            <w:tcW w:w="1559" w:type="dxa"/>
          </w:tcPr>
          <w:p w:rsidR="00835AF7" w:rsidRPr="00B86ED9" w:rsidRDefault="00835AF7" w:rsidP="00FE4DCB">
            <w:pPr>
              <w:spacing w:line="360" w:lineRule="auto"/>
              <w:jc w:val="both"/>
              <w:rPr>
                <w:sz w:val="28"/>
                <w:szCs w:val="28"/>
              </w:rPr>
            </w:pPr>
            <w:r w:rsidRPr="00B86ED9">
              <w:rPr>
                <w:sz w:val="28"/>
                <w:szCs w:val="28"/>
              </w:rPr>
              <w:t>10</w:t>
            </w:r>
          </w:p>
        </w:tc>
        <w:tc>
          <w:tcPr>
            <w:tcW w:w="1276" w:type="dxa"/>
          </w:tcPr>
          <w:p w:rsidR="00835AF7" w:rsidRPr="00B86ED9" w:rsidRDefault="00835AF7" w:rsidP="00FE4DCB">
            <w:pPr>
              <w:spacing w:line="360" w:lineRule="auto"/>
              <w:jc w:val="both"/>
              <w:rPr>
                <w:sz w:val="28"/>
                <w:szCs w:val="28"/>
              </w:rPr>
            </w:pPr>
            <w:r w:rsidRPr="00B86ED9">
              <w:rPr>
                <w:sz w:val="28"/>
                <w:szCs w:val="28"/>
              </w:rPr>
              <w:t>25</w:t>
            </w:r>
          </w:p>
        </w:tc>
      </w:tr>
      <w:tr w:rsidR="00835AF7" w:rsidRPr="00B86ED9" w:rsidTr="00FE4DCB">
        <w:tc>
          <w:tcPr>
            <w:tcW w:w="3261" w:type="dxa"/>
            <w:vMerge/>
          </w:tcPr>
          <w:p w:rsidR="00835AF7" w:rsidRPr="00B86ED9" w:rsidRDefault="00835AF7" w:rsidP="00FE4DCB">
            <w:pPr>
              <w:spacing w:line="360" w:lineRule="auto"/>
              <w:jc w:val="both"/>
              <w:rPr>
                <w:sz w:val="28"/>
                <w:szCs w:val="28"/>
              </w:rPr>
            </w:pPr>
          </w:p>
        </w:tc>
        <w:tc>
          <w:tcPr>
            <w:tcW w:w="3828" w:type="dxa"/>
          </w:tcPr>
          <w:p w:rsidR="00835AF7" w:rsidRPr="00B86ED9" w:rsidRDefault="00835AF7" w:rsidP="00835AF7">
            <w:pPr>
              <w:spacing w:line="360" w:lineRule="auto"/>
              <w:jc w:val="both"/>
              <w:rPr>
                <w:sz w:val="28"/>
                <w:szCs w:val="28"/>
              </w:rPr>
            </w:pPr>
            <w:r w:rsidRPr="00B86ED9">
              <w:rPr>
                <w:sz w:val="28"/>
                <w:szCs w:val="28"/>
              </w:rPr>
              <w:t>«</w:t>
            </w:r>
            <w:r>
              <w:rPr>
                <w:sz w:val="28"/>
                <w:szCs w:val="28"/>
              </w:rPr>
              <w:t xml:space="preserve">Скважина, коллективный сад №1 </w:t>
            </w:r>
            <w:r w:rsidRPr="00B86ED9">
              <w:rPr>
                <w:sz w:val="28"/>
                <w:szCs w:val="28"/>
              </w:rPr>
              <w:t>»</w:t>
            </w:r>
          </w:p>
        </w:tc>
        <w:tc>
          <w:tcPr>
            <w:tcW w:w="1559" w:type="dxa"/>
          </w:tcPr>
          <w:p w:rsidR="00835AF7" w:rsidRPr="00B86ED9" w:rsidRDefault="00835AF7" w:rsidP="00FE4DCB">
            <w:pPr>
              <w:spacing w:line="360" w:lineRule="auto"/>
              <w:jc w:val="both"/>
              <w:rPr>
                <w:sz w:val="28"/>
                <w:szCs w:val="28"/>
              </w:rPr>
            </w:pPr>
            <w:r w:rsidRPr="00B86ED9">
              <w:rPr>
                <w:sz w:val="28"/>
                <w:szCs w:val="28"/>
              </w:rPr>
              <w:t>5</w:t>
            </w:r>
          </w:p>
        </w:tc>
        <w:tc>
          <w:tcPr>
            <w:tcW w:w="1276" w:type="dxa"/>
          </w:tcPr>
          <w:p w:rsidR="00835AF7" w:rsidRPr="00B86ED9" w:rsidRDefault="00835AF7" w:rsidP="00FE4DCB">
            <w:pPr>
              <w:spacing w:line="360" w:lineRule="auto"/>
              <w:jc w:val="both"/>
              <w:rPr>
                <w:sz w:val="28"/>
                <w:szCs w:val="28"/>
              </w:rPr>
            </w:pPr>
            <w:r w:rsidRPr="00B86ED9">
              <w:rPr>
                <w:sz w:val="28"/>
                <w:szCs w:val="28"/>
              </w:rPr>
              <w:t>12</w:t>
            </w:r>
          </w:p>
        </w:tc>
      </w:tr>
      <w:tr w:rsidR="00835AF7" w:rsidRPr="00B86ED9" w:rsidTr="00FE4DCB">
        <w:tc>
          <w:tcPr>
            <w:tcW w:w="3261" w:type="dxa"/>
            <w:vMerge w:val="restart"/>
          </w:tcPr>
          <w:p w:rsidR="00835AF7" w:rsidRPr="00B86ED9" w:rsidRDefault="00835AF7" w:rsidP="00FE4DCB">
            <w:pPr>
              <w:pStyle w:val="a5"/>
              <w:spacing w:line="360" w:lineRule="auto"/>
              <w:ind w:left="0"/>
              <w:jc w:val="both"/>
              <w:rPr>
                <w:sz w:val="28"/>
                <w:szCs w:val="28"/>
              </w:rPr>
            </w:pPr>
            <w:r w:rsidRPr="00B86ED9">
              <w:rPr>
                <w:sz w:val="28"/>
                <w:szCs w:val="28"/>
              </w:rPr>
              <w:t>3. Пользуется ли Ваша семья водой из какого - либо родника?</w:t>
            </w:r>
          </w:p>
        </w:tc>
        <w:tc>
          <w:tcPr>
            <w:tcW w:w="3828" w:type="dxa"/>
          </w:tcPr>
          <w:p w:rsidR="00835AF7" w:rsidRPr="00B86ED9" w:rsidRDefault="00835AF7" w:rsidP="00FE4DCB">
            <w:pPr>
              <w:spacing w:line="360" w:lineRule="auto"/>
              <w:jc w:val="both"/>
              <w:rPr>
                <w:sz w:val="28"/>
                <w:szCs w:val="28"/>
              </w:rPr>
            </w:pPr>
            <w:r w:rsidRPr="00B86ED9">
              <w:rPr>
                <w:sz w:val="28"/>
                <w:szCs w:val="28"/>
              </w:rPr>
              <w:t>Пользуемся часто</w:t>
            </w:r>
          </w:p>
        </w:tc>
        <w:tc>
          <w:tcPr>
            <w:tcW w:w="1559" w:type="dxa"/>
          </w:tcPr>
          <w:p w:rsidR="00835AF7" w:rsidRPr="00B86ED9" w:rsidRDefault="00835AF7" w:rsidP="00FE4DCB">
            <w:pPr>
              <w:spacing w:line="360" w:lineRule="auto"/>
              <w:jc w:val="both"/>
              <w:rPr>
                <w:sz w:val="28"/>
                <w:szCs w:val="28"/>
              </w:rPr>
            </w:pPr>
            <w:r w:rsidRPr="00B86ED9">
              <w:rPr>
                <w:sz w:val="28"/>
                <w:szCs w:val="28"/>
              </w:rPr>
              <w:t>35</w:t>
            </w:r>
          </w:p>
        </w:tc>
        <w:tc>
          <w:tcPr>
            <w:tcW w:w="1276" w:type="dxa"/>
          </w:tcPr>
          <w:p w:rsidR="00835AF7" w:rsidRPr="00B86ED9" w:rsidRDefault="00835AF7" w:rsidP="00FE4DCB">
            <w:pPr>
              <w:spacing w:line="360" w:lineRule="auto"/>
              <w:jc w:val="both"/>
              <w:rPr>
                <w:sz w:val="28"/>
                <w:szCs w:val="28"/>
              </w:rPr>
            </w:pPr>
            <w:r w:rsidRPr="00B86ED9">
              <w:rPr>
                <w:sz w:val="28"/>
                <w:szCs w:val="28"/>
              </w:rPr>
              <w:t xml:space="preserve"> 87</w:t>
            </w:r>
          </w:p>
        </w:tc>
      </w:tr>
      <w:tr w:rsidR="00835AF7" w:rsidRPr="00B86ED9" w:rsidTr="00FE4DCB">
        <w:tc>
          <w:tcPr>
            <w:tcW w:w="3261" w:type="dxa"/>
            <w:vMerge/>
          </w:tcPr>
          <w:p w:rsidR="00835AF7" w:rsidRPr="00B86ED9" w:rsidRDefault="00835AF7" w:rsidP="00FE4DCB">
            <w:pPr>
              <w:spacing w:line="360" w:lineRule="auto"/>
              <w:jc w:val="both"/>
              <w:rPr>
                <w:sz w:val="28"/>
                <w:szCs w:val="28"/>
              </w:rPr>
            </w:pPr>
          </w:p>
        </w:tc>
        <w:tc>
          <w:tcPr>
            <w:tcW w:w="3828" w:type="dxa"/>
          </w:tcPr>
          <w:p w:rsidR="00835AF7" w:rsidRPr="00B86ED9" w:rsidRDefault="00835AF7" w:rsidP="00FE4DCB">
            <w:pPr>
              <w:spacing w:line="360" w:lineRule="auto"/>
              <w:jc w:val="both"/>
              <w:rPr>
                <w:sz w:val="28"/>
                <w:szCs w:val="28"/>
              </w:rPr>
            </w:pPr>
            <w:r w:rsidRPr="00B86ED9">
              <w:rPr>
                <w:sz w:val="28"/>
                <w:szCs w:val="28"/>
              </w:rPr>
              <w:t xml:space="preserve">Иногда  </w:t>
            </w:r>
          </w:p>
        </w:tc>
        <w:tc>
          <w:tcPr>
            <w:tcW w:w="1559" w:type="dxa"/>
          </w:tcPr>
          <w:p w:rsidR="00835AF7" w:rsidRPr="00B86ED9" w:rsidRDefault="00835AF7" w:rsidP="00FE4DCB">
            <w:pPr>
              <w:spacing w:line="360" w:lineRule="auto"/>
              <w:jc w:val="both"/>
              <w:rPr>
                <w:sz w:val="28"/>
                <w:szCs w:val="28"/>
              </w:rPr>
            </w:pPr>
            <w:r w:rsidRPr="00B86ED9">
              <w:rPr>
                <w:sz w:val="28"/>
                <w:szCs w:val="28"/>
              </w:rPr>
              <w:t>3</w:t>
            </w:r>
          </w:p>
        </w:tc>
        <w:tc>
          <w:tcPr>
            <w:tcW w:w="1276" w:type="dxa"/>
          </w:tcPr>
          <w:p w:rsidR="00835AF7" w:rsidRPr="00B86ED9" w:rsidRDefault="00835AF7" w:rsidP="00FE4DCB">
            <w:pPr>
              <w:spacing w:line="360" w:lineRule="auto"/>
              <w:jc w:val="both"/>
              <w:rPr>
                <w:sz w:val="28"/>
                <w:szCs w:val="28"/>
              </w:rPr>
            </w:pPr>
            <w:r w:rsidRPr="00B86ED9">
              <w:rPr>
                <w:sz w:val="28"/>
                <w:szCs w:val="28"/>
              </w:rPr>
              <w:t xml:space="preserve"> 7</w:t>
            </w:r>
          </w:p>
        </w:tc>
      </w:tr>
      <w:tr w:rsidR="00835AF7" w:rsidRPr="00B86ED9" w:rsidTr="00FE4DCB">
        <w:trPr>
          <w:trHeight w:val="425"/>
        </w:trPr>
        <w:tc>
          <w:tcPr>
            <w:tcW w:w="3261" w:type="dxa"/>
            <w:vMerge/>
          </w:tcPr>
          <w:p w:rsidR="00835AF7" w:rsidRPr="00B86ED9" w:rsidRDefault="00835AF7" w:rsidP="00FE4DCB">
            <w:pPr>
              <w:spacing w:line="360" w:lineRule="auto"/>
              <w:jc w:val="both"/>
              <w:rPr>
                <w:sz w:val="28"/>
                <w:szCs w:val="28"/>
              </w:rPr>
            </w:pPr>
          </w:p>
        </w:tc>
        <w:tc>
          <w:tcPr>
            <w:tcW w:w="3828" w:type="dxa"/>
          </w:tcPr>
          <w:p w:rsidR="00835AF7" w:rsidRPr="00B86ED9" w:rsidRDefault="00835AF7" w:rsidP="00FE4DCB">
            <w:pPr>
              <w:spacing w:line="360" w:lineRule="auto"/>
              <w:jc w:val="both"/>
              <w:rPr>
                <w:sz w:val="28"/>
                <w:szCs w:val="28"/>
              </w:rPr>
            </w:pPr>
            <w:r w:rsidRPr="00B86ED9">
              <w:rPr>
                <w:sz w:val="28"/>
                <w:szCs w:val="28"/>
              </w:rPr>
              <w:t>Не пользуемся</w:t>
            </w:r>
          </w:p>
        </w:tc>
        <w:tc>
          <w:tcPr>
            <w:tcW w:w="1559" w:type="dxa"/>
          </w:tcPr>
          <w:p w:rsidR="00835AF7" w:rsidRPr="00B86ED9" w:rsidRDefault="00835AF7" w:rsidP="00FE4DCB">
            <w:pPr>
              <w:spacing w:line="360" w:lineRule="auto"/>
              <w:jc w:val="both"/>
              <w:rPr>
                <w:sz w:val="28"/>
                <w:szCs w:val="28"/>
              </w:rPr>
            </w:pPr>
            <w:r w:rsidRPr="00B86ED9">
              <w:rPr>
                <w:sz w:val="28"/>
                <w:szCs w:val="28"/>
              </w:rPr>
              <w:t>2</w:t>
            </w:r>
          </w:p>
        </w:tc>
        <w:tc>
          <w:tcPr>
            <w:tcW w:w="1276" w:type="dxa"/>
          </w:tcPr>
          <w:p w:rsidR="00835AF7" w:rsidRPr="00B86ED9" w:rsidRDefault="00835AF7" w:rsidP="00FE4DCB">
            <w:pPr>
              <w:spacing w:line="360" w:lineRule="auto"/>
              <w:jc w:val="both"/>
              <w:rPr>
                <w:sz w:val="28"/>
                <w:szCs w:val="28"/>
              </w:rPr>
            </w:pPr>
            <w:r w:rsidRPr="00B86ED9">
              <w:rPr>
                <w:sz w:val="28"/>
                <w:szCs w:val="28"/>
              </w:rPr>
              <w:t>5</w:t>
            </w:r>
          </w:p>
        </w:tc>
      </w:tr>
      <w:tr w:rsidR="00835AF7" w:rsidRPr="00B86ED9" w:rsidTr="00FE4DCB">
        <w:trPr>
          <w:trHeight w:val="425"/>
        </w:trPr>
        <w:tc>
          <w:tcPr>
            <w:tcW w:w="3261" w:type="dxa"/>
            <w:vMerge w:val="restart"/>
          </w:tcPr>
          <w:p w:rsidR="00835AF7" w:rsidRPr="00B86ED9" w:rsidRDefault="00835AF7" w:rsidP="00FE4DCB">
            <w:pPr>
              <w:spacing w:line="360" w:lineRule="auto"/>
              <w:jc w:val="both"/>
              <w:rPr>
                <w:sz w:val="28"/>
                <w:szCs w:val="28"/>
              </w:rPr>
            </w:pPr>
            <w:r w:rsidRPr="00B86ED9">
              <w:rPr>
                <w:sz w:val="28"/>
                <w:szCs w:val="28"/>
              </w:rPr>
              <w:t xml:space="preserve">4. Удовлетворены ли Вы состоянием </w:t>
            </w:r>
            <w:proofErr w:type="gramStart"/>
            <w:r w:rsidRPr="00B86ED9">
              <w:rPr>
                <w:sz w:val="28"/>
                <w:szCs w:val="28"/>
              </w:rPr>
              <w:t>родников</w:t>
            </w:r>
            <w:proofErr w:type="gramEnd"/>
            <w:r w:rsidRPr="00B86ED9">
              <w:rPr>
                <w:sz w:val="28"/>
                <w:szCs w:val="28"/>
              </w:rPr>
              <w:t xml:space="preserve"> которыми пользуетесь или о которых знаете?</w:t>
            </w:r>
          </w:p>
        </w:tc>
        <w:tc>
          <w:tcPr>
            <w:tcW w:w="3828" w:type="dxa"/>
          </w:tcPr>
          <w:p w:rsidR="00835AF7" w:rsidRPr="00B86ED9" w:rsidRDefault="00835AF7" w:rsidP="00FE4DCB">
            <w:pPr>
              <w:spacing w:line="360" w:lineRule="auto"/>
              <w:jc w:val="both"/>
              <w:rPr>
                <w:sz w:val="28"/>
                <w:szCs w:val="28"/>
              </w:rPr>
            </w:pPr>
            <w:r w:rsidRPr="00B86ED9">
              <w:rPr>
                <w:sz w:val="28"/>
                <w:szCs w:val="28"/>
              </w:rPr>
              <w:t>Удовлетворены</w:t>
            </w:r>
          </w:p>
        </w:tc>
        <w:tc>
          <w:tcPr>
            <w:tcW w:w="1559" w:type="dxa"/>
          </w:tcPr>
          <w:p w:rsidR="00835AF7" w:rsidRPr="00B86ED9" w:rsidRDefault="00835AF7" w:rsidP="00FE4DCB">
            <w:pPr>
              <w:spacing w:line="360" w:lineRule="auto"/>
              <w:jc w:val="both"/>
              <w:rPr>
                <w:sz w:val="28"/>
                <w:szCs w:val="28"/>
              </w:rPr>
            </w:pPr>
            <w:r w:rsidRPr="00B86ED9">
              <w:rPr>
                <w:sz w:val="28"/>
                <w:szCs w:val="28"/>
              </w:rPr>
              <w:t>20</w:t>
            </w:r>
          </w:p>
        </w:tc>
        <w:tc>
          <w:tcPr>
            <w:tcW w:w="1276" w:type="dxa"/>
          </w:tcPr>
          <w:p w:rsidR="00835AF7" w:rsidRPr="00B86ED9" w:rsidRDefault="00835AF7" w:rsidP="00FE4DCB">
            <w:pPr>
              <w:spacing w:line="360" w:lineRule="auto"/>
              <w:jc w:val="both"/>
              <w:rPr>
                <w:sz w:val="28"/>
                <w:szCs w:val="28"/>
              </w:rPr>
            </w:pPr>
            <w:r w:rsidRPr="00B86ED9">
              <w:rPr>
                <w:sz w:val="28"/>
                <w:szCs w:val="28"/>
              </w:rPr>
              <w:t>50</w:t>
            </w:r>
          </w:p>
        </w:tc>
      </w:tr>
      <w:tr w:rsidR="00835AF7" w:rsidRPr="00B86ED9" w:rsidTr="00FE4DCB">
        <w:trPr>
          <w:trHeight w:val="590"/>
        </w:trPr>
        <w:tc>
          <w:tcPr>
            <w:tcW w:w="3261" w:type="dxa"/>
            <w:vMerge/>
          </w:tcPr>
          <w:p w:rsidR="00835AF7" w:rsidRPr="00B86ED9" w:rsidRDefault="00835AF7" w:rsidP="00FE4DCB">
            <w:pPr>
              <w:spacing w:line="360" w:lineRule="auto"/>
              <w:jc w:val="both"/>
              <w:rPr>
                <w:sz w:val="28"/>
                <w:szCs w:val="28"/>
              </w:rPr>
            </w:pPr>
          </w:p>
        </w:tc>
        <w:tc>
          <w:tcPr>
            <w:tcW w:w="3828" w:type="dxa"/>
          </w:tcPr>
          <w:p w:rsidR="00835AF7" w:rsidRPr="00B86ED9" w:rsidRDefault="00835AF7" w:rsidP="00FE4DCB">
            <w:pPr>
              <w:spacing w:line="360" w:lineRule="auto"/>
              <w:jc w:val="both"/>
              <w:rPr>
                <w:sz w:val="28"/>
                <w:szCs w:val="28"/>
              </w:rPr>
            </w:pPr>
            <w:r w:rsidRPr="00B86ED9">
              <w:rPr>
                <w:sz w:val="28"/>
                <w:szCs w:val="28"/>
              </w:rPr>
              <w:t>Не удовлетворены</w:t>
            </w:r>
          </w:p>
        </w:tc>
        <w:tc>
          <w:tcPr>
            <w:tcW w:w="1559" w:type="dxa"/>
          </w:tcPr>
          <w:p w:rsidR="00835AF7" w:rsidRPr="00B86ED9" w:rsidRDefault="00835AF7" w:rsidP="00FE4DCB">
            <w:pPr>
              <w:spacing w:line="360" w:lineRule="auto"/>
              <w:jc w:val="both"/>
              <w:rPr>
                <w:sz w:val="28"/>
                <w:szCs w:val="28"/>
              </w:rPr>
            </w:pPr>
            <w:r w:rsidRPr="00B86ED9">
              <w:rPr>
                <w:sz w:val="28"/>
                <w:szCs w:val="28"/>
              </w:rPr>
              <w:t>20</w:t>
            </w:r>
          </w:p>
        </w:tc>
        <w:tc>
          <w:tcPr>
            <w:tcW w:w="1276" w:type="dxa"/>
          </w:tcPr>
          <w:p w:rsidR="00835AF7" w:rsidRPr="00B86ED9" w:rsidRDefault="00835AF7" w:rsidP="00FE4DCB">
            <w:pPr>
              <w:spacing w:line="360" w:lineRule="auto"/>
              <w:jc w:val="both"/>
              <w:rPr>
                <w:sz w:val="28"/>
                <w:szCs w:val="28"/>
              </w:rPr>
            </w:pPr>
            <w:r w:rsidRPr="00B86ED9">
              <w:rPr>
                <w:sz w:val="28"/>
                <w:szCs w:val="28"/>
              </w:rPr>
              <w:t xml:space="preserve"> 50</w:t>
            </w:r>
          </w:p>
        </w:tc>
      </w:tr>
      <w:tr w:rsidR="00835AF7" w:rsidRPr="00B86ED9" w:rsidTr="00FE4DCB">
        <w:trPr>
          <w:trHeight w:val="697"/>
        </w:trPr>
        <w:tc>
          <w:tcPr>
            <w:tcW w:w="3261" w:type="dxa"/>
            <w:vMerge/>
          </w:tcPr>
          <w:p w:rsidR="00835AF7" w:rsidRPr="00B86ED9" w:rsidRDefault="00835AF7" w:rsidP="00FE4DCB">
            <w:pPr>
              <w:spacing w:line="360" w:lineRule="auto"/>
              <w:jc w:val="both"/>
              <w:rPr>
                <w:sz w:val="28"/>
                <w:szCs w:val="28"/>
              </w:rPr>
            </w:pPr>
          </w:p>
        </w:tc>
        <w:tc>
          <w:tcPr>
            <w:tcW w:w="3828" w:type="dxa"/>
          </w:tcPr>
          <w:p w:rsidR="00835AF7" w:rsidRPr="00B86ED9" w:rsidRDefault="00835AF7" w:rsidP="00FE4DCB">
            <w:pPr>
              <w:spacing w:line="360" w:lineRule="auto"/>
              <w:jc w:val="both"/>
              <w:rPr>
                <w:sz w:val="28"/>
                <w:szCs w:val="28"/>
              </w:rPr>
            </w:pPr>
            <w:r w:rsidRPr="00B86ED9">
              <w:rPr>
                <w:sz w:val="28"/>
                <w:szCs w:val="28"/>
              </w:rPr>
              <w:t>Затрудняюсь ответить</w:t>
            </w:r>
          </w:p>
        </w:tc>
        <w:tc>
          <w:tcPr>
            <w:tcW w:w="1559" w:type="dxa"/>
          </w:tcPr>
          <w:p w:rsidR="00835AF7" w:rsidRPr="00B86ED9" w:rsidRDefault="00835AF7" w:rsidP="00FE4DCB">
            <w:pPr>
              <w:spacing w:line="360" w:lineRule="auto"/>
              <w:jc w:val="both"/>
              <w:rPr>
                <w:sz w:val="28"/>
                <w:szCs w:val="28"/>
              </w:rPr>
            </w:pPr>
            <w:r w:rsidRPr="00B86ED9">
              <w:rPr>
                <w:sz w:val="28"/>
                <w:szCs w:val="28"/>
              </w:rPr>
              <w:t xml:space="preserve"> </w:t>
            </w:r>
          </w:p>
        </w:tc>
        <w:tc>
          <w:tcPr>
            <w:tcW w:w="1276" w:type="dxa"/>
          </w:tcPr>
          <w:p w:rsidR="00835AF7" w:rsidRPr="00B86ED9" w:rsidRDefault="00835AF7" w:rsidP="00FE4DCB">
            <w:pPr>
              <w:spacing w:line="360" w:lineRule="auto"/>
              <w:jc w:val="both"/>
              <w:rPr>
                <w:sz w:val="28"/>
                <w:szCs w:val="28"/>
              </w:rPr>
            </w:pPr>
            <w:r w:rsidRPr="00B86ED9">
              <w:rPr>
                <w:sz w:val="28"/>
                <w:szCs w:val="28"/>
              </w:rPr>
              <w:t xml:space="preserve"> </w:t>
            </w:r>
          </w:p>
        </w:tc>
      </w:tr>
      <w:tr w:rsidR="00835AF7" w:rsidRPr="00B86ED9" w:rsidTr="00FE4DCB">
        <w:trPr>
          <w:trHeight w:val="556"/>
        </w:trPr>
        <w:tc>
          <w:tcPr>
            <w:tcW w:w="3261" w:type="dxa"/>
            <w:vMerge w:val="restart"/>
          </w:tcPr>
          <w:p w:rsidR="00835AF7" w:rsidRPr="00B86ED9" w:rsidRDefault="00835AF7" w:rsidP="00FE4DCB">
            <w:pPr>
              <w:spacing w:line="360" w:lineRule="auto"/>
              <w:jc w:val="both"/>
              <w:rPr>
                <w:sz w:val="28"/>
                <w:szCs w:val="28"/>
              </w:rPr>
            </w:pPr>
            <w:r w:rsidRPr="00B86ED9">
              <w:rPr>
                <w:sz w:val="28"/>
                <w:szCs w:val="28"/>
              </w:rPr>
              <w:t xml:space="preserve">5. Какие меры, по  Вашему мнению, следует предпринять по благоустройству </w:t>
            </w:r>
            <w:r w:rsidRPr="00B86ED9">
              <w:rPr>
                <w:sz w:val="28"/>
                <w:szCs w:val="28"/>
              </w:rPr>
              <w:lastRenderedPageBreak/>
              <w:t>родников?</w:t>
            </w:r>
          </w:p>
        </w:tc>
        <w:tc>
          <w:tcPr>
            <w:tcW w:w="3828" w:type="dxa"/>
          </w:tcPr>
          <w:p w:rsidR="00835AF7" w:rsidRPr="00B86ED9" w:rsidRDefault="00835AF7" w:rsidP="00835AF7">
            <w:pPr>
              <w:spacing w:line="360" w:lineRule="auto"/>
              <w:jc w:val="both"/>
              <w:rPr>
                <w:sz w:val="28"/>
                <w:szCs w:val="28"/>
              </w:rPr>
            </w:pPr>
            <w:r w:rsidRPr="00B86ED9">
              <w:rPr>
                <w:sz w:val="28"/>
                <w:szCs w:val="28"/>
              </w:rPr>
              <w:lastRenderedPageBreak/>
              <w:t xml:space="preserve">Следить за чистотой, </w:t>
            </w:r>
          </w:p>
        </w:tc>
        <w:tc>
          <w:tcPr>
            <w:tcW w:w="1559" w:type="dxa"/>
          </w:tcPr>
          <w:p w:rsidR="00835AF7" w:rsidRPr="00B86ED9" w:rsidRDefault="00835AF7" w:rsidP="00FE4DCB">
            <w:pPr>
              <w:spacing w:line="360" w:lineRule="auto"/>
              <w:jc w:val="both"/>
              <w:rPr>
                <w:sz w:val="28"/>
                <w:szCs w:val="28"/>
              </w:rPr>
            </w:pPr>
            <w:r w:rsidRPr="00B86ED9">
              <w:rPr>
                <w:sz w:val="28"/>
                <w:szCs w:val="28"/>
              </w:rPr>
              <w:t>30</w:t>
            </w:r>
          </w:p>
        </w:tc>
        <w:tc>
          <w:tcPr>
            <w:tcW w:w="1276" w:type="dxa"/>
          </w:tcPr>
          <w:p w:rsidR="00835AF7" w:rsidRPr="00B86ED9" w:rsidRDefault="00835AF7" w:rsidP="00FE4DCB">
            <w:pPr>
              <w:spacing w:line="360" w:lineRule="auto"/>
              <w:jc w:val="both"/>
              <w:rPr>
                <w:sz w:val="28"/>
                <w:szCs w:val="28"/>
              </w:rPr>
            </w:pPr>
            <w:r w:rsidRPr="00B86ED9">
              <w:rPr>
                <w:sz w:val="28"/>
                <w:szCs w:val="28"/>
              </w:rPr>
              <w:t>75</w:t>
            </w:r>
          </w:p>
        </w:tc>
      </w:tr>
      <w:tr w:rsidR="00835AF7" w:rsidRPr="00B86ED9" w:rsidTr="00FE4DCB">
        <w:trPr>
          <w:trHeight w:val="556"/>
        </w:trPr>
        <w:tc>
          <w:tcPr>
            <w:tcW w:w="3261" w:type="dxa"/>
            <w:vMerge/>
          </w:tcPr>
          <w:p w:rsidR="00835AF7" w:rsidRPr="00B86ED9" w:rsidRDefault="00835AF7" w:rsidP="00FE4DCB">
            <w:pPr>
              <w:spacing w:line="360" w:lineRule="auto"/>
              <w:jc w:val="both"/>
              <w:rPr>
                <w:sz w:val="28"/>
                <w:szCs w:val="28"/>
              </w:rPr>
            </w:pPr>
          </w:p>
        </w:tc>
        <w:tc>
          <w:tcPr>
            <w:tcW w:w="3828" w:type="dxa"/>
          </w:tcPr>
          <w:p w:rsidR="00835AF7" w:rsidRPr="00B86ED9" w:rsidRDefault="00835AF7" w:rsidP="00FE4DCB">
            <w:pPr>
              <w:spacing w:line="360" w:lineRule="auto"/>
              <w:jc w:val="both"/>
              <w:rPr>
                <w:sz w:val="28"/>
                <w:szCs w:val="28"/>
              </w:rPr>
            </w:pPr>
            <w:r w:rsidRPr="00B86ED9">
              <w:rPr>
                <w:sz w:val="28"/>
                <w:szCs w:val="28"/>
              </w:rPr>
              <w:t>Сделать удобный подход (подъезд) к роднику</w:t>
            </w:r>
          </w:p>
        </w:tc>
        <w:tc>
          <w:tcPr>
            <w:tcW w:w="1559" w:type="dxa"/>
          </w:tcPr>
          <w:p w:rsidR="00835AF7" w:rsidRPr="00B86ED9" w:rsidRDefault="00835AF7" w:rsidP="00FE4DCB">
            <w:pPr>
              <w:spacing w:line="360" w:lineRule="auto"/>
              <w:jc w:val="both"/>
              <w:rPr>
                <w:sz w:val="28"/>
                <w:szCs w:val="28"/>
              </w:rPr>
            </w:pPr>
            <w:r w:rsidRPr="00B86ED9">
              <w:rPr>
                <w:sz w:val="28"/>
                <w:szCs w:val="28"/>
              </w:rPr>
              <w:t>6</w:t>
            </w:r>
          </w:p>
        </w:tc>
        <w:tc>
          <w:tcPr>
            <w:tcW w:w="1276" w:type="dxa"/>
          </w:tcPr>
          <w:p w:rsidR="00835AF7" w:rsidRPr="00B86ED9" w:rsidRDefault="00835AF7" w:rsidP="00FE4DCB">
            <w:pPr>
              <w:spacing w:line="360" w:lineRule="auto"/>
              <w:jc w:val="both"/>
              <w:rPr>
                <w:sz w:val="28"/>
                <w:szCs w:val="28"/>
              </w:rPr>
            </w:pPr>
            <w:r w:rsidRPr="00B86ED9">
              <w:rPr>
                <w:sz w:val="28"/>
                <w:szCs w:val="28"/>
              </w:rPr>
              <w:t>15</w:t>
            </w:r>
          </w:p>
        </w:tc>
      </w:tr>
      <w:tr w:rsidR="00835AF7" w:rsidRPr="00B86ED9" w:rsidTr="00FE4DCB">
        <w:trPr>
          <w:trHeight w:val="556"/>
        </w:trPr>
        <w:tc>
          <w:tcPr>
            <w:tcW w:w="3261" w:type="dxa"/>
            <w:vMerge/>
          </w:tcPr>
          <w:p w:rsidR="00835AF7" w:rsidRPr="00B86ED9" w:rsidRDefault="00835AF7" w:rsidP="00FE4DCB">
            <w:pPr>
              <w:spacing w:line="360" w:lineRule="auto"/>
              <w:jc w:val="both"/>
              <w:rPr>
                <w:sz w:val="28"/>
                <w:szCs w:val="28"/>
              </w:rPr>
            </w:pPr>
          </w:p>
        </w:tc>
        <w:tc>
          <w:tcPr>
            <w:tcW w:w="3828" w:type="dxa"/>
          </w:tcPr>
          <w:p w:rsidR="00835AF7" w:rsidRPr="00B86ED9" w:rsidRDefault="00835AF7" w:rsidP="00FE4DCB">
            <w:pPr>
              <w:spacing w:line="360" w:lineRule="auto"/>
              <w:jc w:val="both"/>
              <w:rPr>
                <w:sz w:val="28"/>
                <w:szCs w:val="28"/>
              </w:rPr>
            </w:pPr>
            <w:r w:rsidRPr="00B86ED9">
              <w:rPr>
                <w:sz w:val="28"/>
                <w:szCs w:val="28"/>
              </w:rPr>
              <w:t>Другие меры</w:t>
            </w:r>
          </w:p>
        </w:tc>
        <w:tc>
          <w:tcPr>
            <w:tcW w:w="1559" w:type="dxa"/>
          </w:tcPr>
          <w:p w:rsidR="00835AF7" w:rsidRPr="00B86ED9" w:rsidRDefault="00835AF7" w:rsidP="00FE4DCB">
            <w:pPr>
              <w:spacing w:line="360" w:lineRule="auto"/>
              <w:jc w:val="both"/>
              <w:rPr>
                <w:sz w:val="28"/>
                <w:szCs w:val="28"/>
              </w:rPr>
            </w:pPr>
            <w:r w:rsidRPr="00B86ED9">
              <w:rPr>
                <w:sz w:val="28"/>
                <w:szCs w:val="28"/>
              </w:rPr>
              <w:t>4</w:t>
            </w:r>
          </w:p>
        </w:tc>
        <w:tc>
          <w:tcPr>
            <w:tcW w:w="1276" w:type="dxa"/>
          </w:tcPr>
          <w:p w:rsidR="00835AF7" w:rsidRPr="00B86ED9" w:rsidRDefault="00835AF7" w:rsidP="00FE4DCB">
            <w:pPr>
              <w:spacing w:line="360" w:lineRule="auto"/>
              <w:jc w:val="both"/>
              <w:rPr>
                <w:sz w:val="28"/>
                <w:szCs w:val="28"/>
              </w:rPr>
            </w:pPr>
            <w:r w:rsidRPr="00B86ED9">
              <w:rPr>
                <w:sz w:val="28"/>
                <w:szCs w:val="28"/>
              </w:rPr>
              <w:t>10</w:t>
            </w:r>
          </w:p>
        </w:tc>
      </w:tr>
      <w:tr w:rsidR="00835AF7" w:rsidRPr="00B86ED9" w:rsidTr="00FE4DCB">
        <w:trPr>
          <w:trHeight w:val="556"/>
        </w:trPr>
        <w:tc>
          <w:tcPr>
            <w:tcW w:w="3261" w:type="dxa"/>
            <w:vMerge w:val="restart"/>
          </w:tcPr>
          <w:p w:rsidR="00835AF7" w:rsidRPr="00B86ED9" w:rsidRDefault="00835AF7" w:rsidP="00FE4DCB">
            <w:pPr>
              <w:spacing w:line="360" w:lineRule="auto"/>
              <w:jc w:val="both"/>
              <w:rPr>
                <w:sz w:val="28"/>
                <w:szCs w:val="28"/>
              </w:rPr>
            </w:pPr>
            <w:r w:rsidRPr="00B86ED9">
              <w:rPr>
                <w:sz w:val="28"/>
                <w:szCs w:val="28"/>
              </w:rPr>
              <w:lastRenderedPageBreak/>
              <w:t>6. От кого, по Вашему мнению, зависит состояние родников и их благоустройство?</w:t>
            </w:r>
          </w:p>
        </w:tc>
        <w:tc>
          <w:tcPr>
            <w:tcW w:w="3828" w:type="dxa"/>
          </w:tcPr>
          <w:p w:rsidR="00835AF7" w:rsidRPr="00B86ED9" w:rsidRDefault="00835AF7" w:rsidP="00FE4DCB">
            <w:pPr>
              <w:spacing w:line="360" w:lineRule="auto"/>
              <w:jc w:val="both"/>
              <w:rPr>
                <w:sz w:val="28"/>
                <w:szCs w:val="28"/>
              </w:rPr>
            </w:pPr>
            <w:r w:rsidRPr="00B86ED9">
              <w:rPr>
                <w:sz w:val="28"/>
                <w:szCs w:val="28"/>
              </w:rPr>
              <w:t>От самих людей, которые пользуются родником</w:t>
            </w:r>
          </w:p>
        </w:tc>
        <w:tc>
          <w:tcPr>
            <w:tcW w:w="1559" w:type="dxa"/>
          </w:tcPr>
          <w:p w:rsidR="00835AF7" w:rsidRPr="00B86ED9" w:rsidRDefault="00835AF7" w:rsidP="00FE4DCB">
            <w:pPr>
              <w:spacing w:line="360" w:lineRule="auto"/>
              <w:jc w:val="both"/>
              <w:rPr>
                <w:sz w:val="28"/>
                <w:szCs w:val="28"/>
              </w:rPr>
            </w:pPr>
            <w:r w:rsidRPr="00B86ED9">
              <w:rPr>
                <w:sz w:val="28"/>
                <w:szCs w:val="28"/>
              </w:rPr>
              <w:t>30</w:t>
            </w:r>
          </w:p>
        </w:tc>
        <w:tc>
          <w:tcPr>
            <w:tcW w:w="1276" w:type="dxa"/>
          </w:tcPr>
          <w:p w:rsidR="00835AF7" w:rsidRPr="00B86ED9" w:rsidRDefault="00835AF7" w:rsidP="00FE4DCB">
            <w:pPr>
              <w:spacing w:line="360" w:lineRule="auto"/>
              <w:jc w:val="both"/>
              <w:rPr>
                <w:sz w:val="28"/>
                <w:szCs w:val="28"/>
              </w:rPr>
            </w:pPr>
            <w:r w:rsidRPr="00B86ED9">
              <w:rPr>
                <w:sz w:val="28"/>
                <w:szCs w:val="28"/>
              </w:rPr>
              <w:t>75</w:t>
            </w:r>
          </w:p>
        </w:tc>
      </w:tr>
      <w:tr w:rsidR="00835AF7" w:rsidRPr="00B86ED9" w:rsidTr="00FE4DCB">
        <w:trPr>
          <w:trHeight w:val="556"/>
        </w:trPr>
        <w:tc>
          <w:tcPr>
            <w:tcW w:w="3261" w:type="dxa"/>
            <w:vMerge/>
          </w:tcPr>
          <w:p w:rsidR="00835AF7" w:rsidRPr="00B86ED9" w:rsidRDefault="00835AF7" w:rsidP="00FE4DCB">
            <w:pPr>
              <w:spacing w:line="360" w:lineRule="auto"/>
              <w:jc w:val="both"/>
              <w:rPr>
                <w:sz w:val="28"/>
                <w:szCs w:val="28"/>
              </w:rPr>
            </w:pPr>
          </w:p>
        </w:tc>
        <w:tc>
          <w:tcPr>
            <w:tcW w:w="3828" w:type="dxa"/>
          </w:tcPr>
          <w:p w:rsidR="00835AF7" w:rsidRPr="00B86ED9" w:rsidRDefault="00835AF7" w:rsidP="00835AF7">
            <w:pPr>
              <w:spacing w:line="360" w:lineRule="auto"/>
              <w:jc w:val="both"/>
              <w:rPr>
                <w:sz w:val="28"/>
                <w:szCs w:val="28"/>
              </w:rPr>
            </w:pPr>
            <w:r w:rsidRPr="00B86ED9">
              <w:rPr>
                <w:sz w:val="28"/>
                <w:szCs w:val="28"/>
              </w:rPr>
              <w:t xml:space="preserve">От администрации  </w:t>
            </w:r>
            <w:r>
              <w:rPr>
                <w:sz w:val="28"/>
                <w:szCs w:val="28"/>
              </w:rPr>
              <w:t>города</w:t>
            </w:r>
            <w:r w:rsidRPr="00B86ED9">
              <w:rPr>
                <w:sz w:val="28"/>
                <w:szCs w:val="28"/>
              </w:rPr>
              <w:t xml:space="preserve"> и района</w:t>
            </w:r>
          </w:p>
        </w:tc>
        <w:tc>
          <w:tcPr>
            <w:tcW w:w="1559" w:type="dxa"/>
          </w:tcPr>
          <w:p w:rsidR="00835AF7" w:rsidRPr="00B86ED9" w:rsidRDefault="00835AF7" w:rsidP="00FE4DCB">
            <w:pPr>
              <w:spacing w:line="360" w:lineRule="auto"/>
              <w:jc w:val="both"/>
              <w:rPr>
                <w:sz w:val="28"/>
                <w:szCs w:val="28"/>
              </w:rPr>
            </w:pPr>
            <w:r w:rsidRPr="00B86ED9">
              <w:rPr>
                <w:sz w:val="28"/>
                <w:szCs w:val="28"/>
              </w:rPr>
              <w:t>7</w:t>
            </w:r>
          </w:p>
        </w:tc>
        <w:tc>
          <w:tcPr>
            <w:tcW w:w="1276" w:type="dxa"/>
          </w:tcPr>
          <w:p w:rsidR="00835AF7" w:rsidRPr="00B86ED9" w:rsidRDefault="00835AF7" w:rsidP="00FE4DCB">
            <w:pPr>
              <w:spacing w:line="360" w:lineRule="auto"/>
              <w:jc w:val="both"/>
              <w:rPr>
                <w:sz w:val="28"/>
                <w:szCs w:val="28"/>
              </w:rPr>
            </w:pPr>
            <w:r w:rsidRPr="00B86ED9">
              <w:rPr>
                <w:sz w:val="28"/>
                <w:szCs w:val="28"/>
              </w:rPr>
              <w:t>17</w:t>
            </w:r>
          </w:p>
        </w:tc>
      </w:tr>
      <w:tr w:rsidR="00835AF7" w:rsidRPr="00B86ED9" w:rsidTr="00FE4DCB">
        <w:trPr>
          <w:trHeight w:val="556"/>
        </w:trPr>
        <w:tc>
          <w:tcPr>
            <w:tcW w:w="3261" w:type="dxa"/>
            <w:vMerge/>
          </w:tcPr>
          <w:p w:rsidR="00835AF7" w:rsidRPr="00B86ED9" w:rsidRDefault="00835AF7" w:rsidP="00FE4DCB">
            <w:pPr>
              <w:spacing w:line="360" w:lineRule="auto"/>
              <w:jc w:val="both"/>
              <w:rPr>
                <w:sz w:val="28"/>
                <w:szCs w:val="28"/>
              </w:rPr>
            </w:pPr>
          </w:p>
        </w:tc>
        <w:tc>
          <w:tcPr>
            <w:tcW w:w="3828" w:type="dxa"/>
          </w:tcPr>
          <w:p w:rsidR="00835AF7" w:rsidRPr="00B86ED9" w:rsidRDefault="00835AF7" w:rsidP="00FE4DCB">
            <w:pPr>
              <w:spacing w:line="360" w:lineRule="auto"/>
              <w:jc w:val="both"/>
              <w:rPr>
                <w:sz w:val="28"/>
                <w:szCs w:val="28"/>
              </w:rPr>
            </w:pPr>
            <w:r w:rsidRPr="00B86ED9">
              <w:rPr>
                <w:sz w:val="28"/>
                <w:szCs w:val="28"/>
              </w:rPr>
              <w:t>Затрудняюсь ответить</w:t>
            </w:r>
          </w:p>
        </w:tc>
        <w:tc>
          <w:tcPr>
            <w:tcW w:w="1559" w:type="dxa"/>
          </w:tcPr>
          <w:p w:rsidR="00835AF7" w:rsidRPr="00B86ED9" w:rsidRDefault="00835AF7" w:rsidP="00FE4DCB">
            <w:pPr>
              <w:spacing w:line="360" w:lineRule="auto"/>
              <w:jc w:val="both"/>
              <w:rPr>
                <w:sz w:val="28"/>
                <w:szCs w:val="28"/>
              </w:rPr>
            </w:pPr>
            <w:r w:rsidRPr="00B86ED9">
              <w:rPr>
                <w:sz w:val="28"/>
                <w:szCs w:val="28"/>
              </w:rPr>
              <w:t>3</w:t>
            </w:r>
          </w:p>
        </w:tc>
        <w:tc>
          <w:tcPr>
            <w:tcW w:w="1276" w:type="dxa"/>
          </w:tcPr>
          <w:p w:rsidR="00835AF7" w:rsidRPr="00B86ED9" w:rsidRDefault="00835AF7" w:rsidP="00FE4DCB">
            <w:pPr>
              <w:spacing w:line="360" w:lineRule="auto"/>
              <w:jc w:val="both"/>
              <w:rPr>
                <w:sz w:val="28"/>
                <w:szCs w:val="28"/>
              </w:rPr>
            </w:pPr>
            <w:r w:rsidRPr="00B86ED9">
              <w:rPr>
                <w:sz w:val="28"/>
                <w:szCs w:val="28"/>
              </w:rPr>
              <w:t>7</w:t>
            </w:r>
          </w:p>
        </w:tc>
      </w:tr>
      <w:tr w:rsidR="00835AF7" w:rsidRPr="00B86ED9" w:rsidTr="00FE4DCB">
        <w:trPr>
          <w:trHeight w:val="556"/>
        </w:trPr>
        <w:tc>
          <w:tcPr>
            <w:tcW w:w="3261" w:type="dxa"/>
            <w:vMerge w:val="restart"/>
          </w:tcPr>
          <w:p w:rsidR="00835AF7" w:rsidRPr="00B86ED9" w:rsidRDefault="00835AF7" w:rsidP="00FE4DCB">
            <w:pPr>
              <w:spacing w:line="360" w:lineRule="auto"/>
              <w:jc w:val="both"/>
              <w:rPr>
                <w:sz w:val="28"/>
                <w:szCs w:val="28"/>
              </w:rPr>
            </w:pPr>
            <w:r w:rsidRPr="00B86ED9">
              <w:rPr>
                <w:sz w:val="28"/>
                <w:szCs w:val="28"/>
              </w:rPr>
              <w:t>7. Следует ли уделять особое внимание природным водным источникам или человек не должен изменять то, что создано природой?</w:t>
            </w:r>
          </w:p>
        </w:tc>
        <w:tc>
          <w:tcPr>
            <w:tcW w:w="3828" w:type="dxa"/>
          </w:tcPr>
          <w:p w:rsidR="00835AF7" w:rsidRPr="00B86ED9" w:rsidRDefault="00835AF7" w:rsidP="00FE4DCB">
            <w:pPr>
              <w:spacing w:line="360" w:lineRule="auto"/>
              <w:jc w:val="both"/>
              <w:rPr>
                <w:sz w:val="28"/>
                <w:szCs w:val="28"/>
              </w:rPr>
            </w:pPr>
            <w:r w:rsidRPr="00B86ED9">
              <w:rPr>
                <w:sz w:val="28"/>
                <w:szCs w:val="28"/>
              </w:rPr>
              <w:t>Следует уделять особое внимание состоянию родников</w:t>
            </w:r>
          </w:p>
        </w:tc>
        <w:tc>
          <w:tcPr>
            <w:tcW w:w="1559" w:type="dxa"/>
          </w:tcPr>
          <w:p w:rsidR="00835AF7" w:rsidRPr="00B86ED9" w:rsidRDefault="00835AF7" w:rsidP="00FE4DCB">
            <w:pPr>
              <w:spacing w:line="360" w:lineRule="auto"/>
              <w:jc w:val="both"/>
              <w:rPr>
                <w:sz w:val="28"/>
                <w:szCs w:val="28"/>
              </w:rPr>
            </w:pPr>
            <w:r w:rsidRPr="00B86ED9">
              <w:rPr>
                <w:sz w:val="28"/>
                <w:szCs w:val="28"/>
              </w:rPr>
              <w:t xml:space="preserve"> 38</w:t>
            </w:r>
          </w:p>
        </w:tc>
        <w:tc>
          <w:tcPr>
            <w:tcW w:w="1276" w:type="dxa"/>
          </w:tcPr>
          <w:p w:rsidR="00835AF7" w:rsidRPr="00B86ED9" w:rsidRDefault="00835AF7" w:rsidP="00FE4DCB">
            <w:pPr>
              <w:spacing w:line="360" w:lineRule="auto"/>
              <w:jc w:val="both"/>
              <w:rPr>
                <w:sz w:val="28"/>
                <w:szCs w:val="28"/>
              </w:rPr>
            </w:pPr>
            <w:r w:rsidRPr="00B86ED9">
              <w:rPr>
                <w:sz w:val="28"/>
                <w:szCs w:val="28"/>
              </w:rPr>
              <w:t xml:space="preserve"> 95</w:t>
            </w:r>
          </w:p>
        </w:tc>
      </w:tr>
      <w:tr w:rsidR="00835AF7" w:rsidRPr="00B86ED9" w:rsidTr="00FE4DCB">
        <w:trPr>
          <w:trHeight w:val="556"/>
        </w:trPr>
        <w:tc>
          <w:tcPr>
            <w:tcW w:w="3261" w:type="dxa"/>
            <w:vMerge/>
          </w:tcPr>
          <w:p w:rsidR="00835AF7" w:rsidRPr="00B86ED9" w:rsidRDefault="00835AF7" w:rsidP="00FE4DCB">
            <w:pPr>
              <w:spacing w:line="360" w:lineRule="auto"/>
              <w:jc w:val="both"/>
              <w:rPr>
                <w:sz w:val="28"/>
                <w:szCs w:val="28"/>
              </w:rPr>
            </w:pPr>
          </w:p>
        </w:tc>
        <w:tc>
          <w:tcPr>
            <w:tcW w:w="3828" w:type="dxa"/>
          </w:tcPr>
          <w:p w:rsidR="00835AF7" w:rsidRPr="00B86ED9" w:rsidRDefault="00835AF7" w:rsidP="00FE4DCB">
            <w:pPr>
              <w:spacing w:line="360" w:lineRule="auto"/>
              <w:jc w:val="both"/>
              <w:rPr>
                <w:sz w:val="28"/>
                <w:szCs w:val="28"/>
              </w:rPr>
            </w:pPr>
            <w:r w:rsidRPr="00B86ED9">
              <w:rPr>
                <w:sz w:val="28"/>
                <w:szCs w:val="28"/>
              </w:rPr>
              <w:t>Не следует вмешиваться в природу</w:t>
            </w:r>
          </w:p>
        </w:tc>
        <w:tc>
          <w:tcPr>
            <w:tcW w:w="1559" w:type="dxa"/>
          </w:tcPr>
          <w:p w:rsidR="00835AF7" w:rsidRPr="00B86ED9" w:rsidRDefault="00835AF7" w:rsidP="00FE4DCB">
            <w:pPr>
              <w:spacing w:line="360" w:lineRule="auto"/>
              <w:jc w:val="both"/>
              <w:rPr>
                <w:sz w:val="28"/>
                <w:szCs w:val="28"/>
              </w:rPr>
            </w:pPr>
            <w:r w:rsidRPr="00B86ED9">
              <w:rPr>
                <w:sz w:val="28"/>
                <w:szCs w:val="28"/>
              </w:rPr>
              <w:t xml:space="preserve"> 2</w:t>
            </w:r>
          </w:p>
        </w:tc>
        <w:tc>
          <w:tcPr>
            <w:tcW w:w="1276" w:type="dxa"/>
          </w:tcPr>
          <w:p w:rsidR="00835AF7" w:rsidRPr="00B86ED9" w:rsidRDefault="00835AF7" w:rsidP="00FE4DCB">
            <w:pPr>
              <w:spacing w:line="360" w:lineRule="auto"/>
              <w:jc w:val="both"/>
              <w:rPr>
                <w:sz w:val="28"/>
                <w:szCs w:val="28"/>
              </w:rPr>
            </w:pPr>
            <w:r w:rsidRPr="00B86ED9">
              <w:rPr>
                <w:sz w:val="28"/>
                <w:szCs w:val="28"/>
              </w:rPr>
              <w:t xml:space="preserve"> 5</w:t>
            </w:r>
          </w:p>
        </w:tc>
      </w:tr>
    </w:tbl>
    <w:p w:rsidR="00FF47E6" w:rsidRPr="00FF47E6" w:rsidRDefault="00FF47E6" w:rsidP="00835AF7">
      <w:pPr>
        <w:pStyle w:val="c6"/>
        <w:ind w:left="-284"/>
        <w:jc w:val="both"/>
        <w:rPr>
          <w:sz w:val="28"/>
          <w:szCs w:val="28"/>
        </w:rPr>
      </w:pPr>
      <w:r w:rsidRPr="00FF47E6">
        <w:rPr>
          <w:rStyle w:val="c22"/>
          <w:sz w:val="28"/>
          <w:szCs w:val="28"/>
        </w:rPr>
        <w:t xml:space="preserve">       </w:t>
      </w:r>
      <w:r w:rsidRPr="00FF47E6">
        <w:rPr>
          <w:rStyle w:val="c3"/>
          <w:sz w:val="28"/>
          <w:szCs w:val="28"/>
        </w:rPr>
        <w:t>Анализируя данные из анкет можно сделать следующие выводы:</w:t>
      </w:r>
    </w:p>
    <w:p w:rsidR="00FF47E6" w:rsidRPr="00FF47E6" w:rsidRDefault="00FF47E6" w:rsidP="00835AF7">
      <w:pPr>
        <w:numPr>
          <w:ilvl w:val="0"/>
          <w:numId w:val="13"/>
        </w:numPr>
        <w:spacing w:before="100" w:beforeAutospacing="1" w:after="100" w:afterAutospacing="1"/>
        <w:ind w:left="-284" w:firstLine="0"/>
        <w:jc w:val="both"/>
        <w:rPr>
          <w:sz w:val="28"/>
          <w:szCs w:val="28"/>
        </w:rPr>
      </w:pPr>
      <w:r w:rsidRPr="00FF47E6">
        <w:rPr>
          <w:rStyle w:val="c3"/>
          <w:sz w:val="28"/>
          <w:szCs w:val="28"/>
        </w:rPr>
        <w:t xml:space="preserve">Качество водопроводной воды в школе и  дома устраивает большинство </w:t>
      </w:r>
      <w:proofErr w:type="gramStart"/>
      <w:r w:rsidRPr="00FF47E6">
        <w:rPr>
          <w:rStyle w:val="c3"/>
          <w:sz w:val="28"/>
          <w:szCs w:val="28"/>
        </w:rPr>
        <w:t>опрошенных</w:t>
      </w:r>
      <w:proofErr w:type="gramEnd"/>
      <w:r w:rsidRPr="00FF47E6">
        <w:rPr>
          <w:rStyle w:val="c3"/>
          <w:sz w:val="28"/>
          <w:szCs w:val="28"/>
        </w:rPr>
        <w:t xml:space="preserve"> (95%) и  лишь только 5% сказали, что вода дома   плохого качества, имеет привкус железа.</w:t>
      </w:r>
    </w:p>
    <w:p w:rsidR="00FF47E6" w:rsidRPr="00FF47E6" w:rsidRDefault="00FF47E6" w:rsidP="00835AF7">
      <w:pPr>
        <w:numPr>
          <w:ilvl w:val="0"/>
          <w:numId w:val="13"/>
        </w:numPr>
        <w:spacing w:before="100" w:beforeAutospacing="1" w:after="100" w:afterAutospacing="1"/>
        <w:ind w:left="-284" w:firstLine="0"/>
        <w:jc w:val="both"/>
        <w:rPr>
          <w:sz w:val="28"/>
          <w:szCs w:val="28"/>
        </w:rPr>
      </w:pPr>
      <w:r w:rsidRPr="00FF47E6">
        <w:rPr>
          <w:rStyle w:val="c3"/>
          <w:sz w:val="28"/>
          <w:szCs w:val="28"/>
        </w:rPr>
        <w:t> Наиболее популярным является родник  </w:t>
      </w:r>
      <w:r w:rsidR="00835AF7">
        <w:rPr>
          <w:rStyle w:val="c3"/>
          <w:sz w:val="28"/>
          <w:szCs w:val="28"/>
        </w:rPr>
        <w:t>«Фонтанчик»</w:t>
      </w:r>
      <w:r w:rsidRPr="00FF47E6">
        <w:rPr>
          <w:rStyle w:val="c3"/>
          <w:sz w:val="28"/>
          <w:szCs w:val="28"/>
        </w:rPr>
        <w:t xml:space="preserve"> (62% ответов). На втор</w:t>
      </w:r>
      <w:r w:rsidR="00835AF7">
        <w:rPr>
          <w:rStyle w:val="c3"/>
          <w:sz w:val="28"/>
          <w:szCs w:val="28"/>
        </w:rPr>
        <w:t xml:space="preserve">ом по известности месте оказались </w:t>
      </w:r>
      <w:r w:rsidRPr="00FF47E6">
        <w:rPr>
          <w:rStyle w:val="c3"/>
          <w:sz w:val="28"/>
          <w:szCs w:val="28"/>
        </w:rPr>
        <w:t xml:space="preserve">  </w:t>
      </w:r>
      <w:r w:rsidR="00835AF7">
        <w:rPr>
          <w:rStyle w:val="c3"/>
          <w:sz w:val="28"/>
          <w:szCs w:val="28"/>
        </w:rPr>
        <w:t>скважины</w:t>
      </w:r>
      <w:r w:rsidRPr="00FF47E6">
        <w:rPr>
          <w:rStyle w:val="c3"/>
          <w:sz w:val="28"/>
          <w:szCs w:val="28"/>
        </w:rPr>
        <w:t xml:space="preserve"> (25%).</w:t>
      </w:r>
    </w:p>
    <w:p w:rsidR="00FF47E6" w:rsidRPr="00FF47E6" w:rsidRDefault="00FF47E6" w:rsidP="00835AF7">
      <w:pPr>
        <w:numPr>
          <w:ilvl w:val="0"/>
          <w:numId w:val="13"/>
        </w:numPr>
        <w:spacing w:before="100" w:beforeAutospacing="1" w:after="100" w:afterAutospacing="1"/>
        <w:ind w:left="-284" w:firstLine="0"/>
        <w:jc w:val="both"/>
        <w:rPr>
          <w:sz w:val="28"/>
          <w:szCs w:val="28"/>
        </w:rPr>
      </w:pPr>
      <w:r w:rsidRPr="00FF47E6">
        <w:rPr>
          <w:rStyle w:val="c3"/>
          <w:sz w:val="28"/>
          <w:szCs w:val="28"/>
        </w:rPr>
        <w:t>Ответы на третий вопрос анкеты говорят о том, что большинство людей пользуются  родниковой водой  (87% опрошенных), 3% опрошенных  ответила, что родниковую воду используют  иногда, в результате получается, что почти 90% опрошенных пользуются родниками, и могут достоверно судить о состоянии этих родников и выразить свое мнение о нем.</w:t>
      </w:r>
    </w:p>
    <w:p w:rsidR="00FF47E6" w:rsidRPr="00FF47E6" w:rsidRDefault="00FF47E6" w:rsidP="00835AF7">
      <w:pPr>
        <w:numPr>
          <w:ilvl w:val="0"/>
          <w:numId w:val="13"/>
        </w:numPr>
        <w:spacing w:before="100" w:beforeAutospacing="1" w:after="100" w:afterAutospacing="1"/>
        <w:ind w:left="-284" w:firstLine="0"/>
        <w:jc w:val="both"/>
        <w:rPr>
          <w:sz w:val="28"/>
          <w:szCs w:val="28"/>
        </w:rPr>
      </w:pPr>
      <w:r w:rsidRPr="00FF47E6">
        <w:rPr>
          <w:rStyle w:val="c3"/>
          <w:sz w:val="28"/>
          <w:szCs w:val="28"/>
        </w:rPr>
        <w:t xml:space="preserve">Внешний вид и состояние используемых родников   удовлетворяет 50%  опрошенных. И 50% не </w:t>
      </w:r>
      <w:proofErr w:type="gramStart"/>
      <w:r w:rsidRPr="00FF47E6">
        <w:rPr>
          <w:rStyle w:val="c3"/>
          <w:sz w:val="28"/>
          <w:szCs w:val="28"/>
        </w:rPr>
        <w:t>удовлетворены</w:t>
      </w:r>
      <w:proofErr w:type="gramEnd"/>
      <w:r w:rsidRPr="00FF47E6">
        <w:rPr>
          <w:rStyle w:val="c3"/>
          <w:sz w:val="28"/>
          <w:szCs w:val="28"/>
        </w:rPr>
        <w:t xml:space="preserve"> состоянием используемых родников.  </w:t>
      </w:r>
    </w:p>
    <w:p w:rsidR="00FF47E6" w:rsidRPr="00FF47E6" w:rsidRDefault="00FF47E6" w:rsidP="00835AF7">
      <w:pPr>
        <w:numPr>
          <w:ilvl w:val="0"/>
          <w:numId w:val="13"/>
        </w:numPr>
        <w:spacing w:before="100" w:beforeAutospacing="1" w:after="100" w:afterAutospacing="1"/>
        <w:ind w:left="-284" w:firstLine="0"/>
        <w:jc w:val="both"/>
        <w:rPr>
          <w:sz w:val="28"/>
          <w:szCs w:val="28"/>
        </w:rPr>
      </w:pPr>
      <w:r w:rsidRPr="00FF47E6">
        <w:rPr>
          <w:rStyle w:val="c3"/>
          <w:sz w:val="28"/>
          <w:szCs w:val="28"/>
        </w:rPr>
        <w:t xml:space="preserve">Из  указанных выше причин,  неудовлетворенности состоянием родников следуют и предлагаемые мероприятия по их благоустройству, представленные в ответах на пятый вопрос анкеты. О поддержании чистоты около источника  говорили 75% </w:t>
      </w:r>
      <w:proofErr w:type="gramStart"/>
      <w:r w:rsidRPr="00FF47E6">
        <w:rPr>
          <w:rStyle w:val="c3"/>
          <w:sz w:val="28"/>
          <w:szCs w:val="28"/>
        </w:rPr>
        <w:t>опрошенных</w:t>
      </w:r>
      <w:proofErr w:type="gramEnd"/>
      <w:r w:rsidRPr="00FF47E6">
        <w:rPr>
          <w:rStyle w:val="c3"/>
          <w:sz w:val="28"/>
          <w:szCs w:val="28"/>
        </w:rPr>
        <w:t>.  При этом предлагалось  поставить около родника мусорные урны, и просто выражалось пожелание, чтобы  люди, которые приезжают за водой не оставляли после себя мусор. Высказывались также предложения по установке около родников лавочек для отдыха и столиков для тары с водой.</w:t>
      </w:r>
    </w:p>
    <w:p w:rsidR="00FF47E6" w:rsidRPr="00FF47E6" w:rsidRDefault="00FF47E6" w:rsidP="00835AF7">
      <w:pPr>
        <w:numPr>
          <w:ilvl w:val="0"/>
          <w:numId w:val="13"/>
        </w:numPr>
        <w:spacing w:before="100" w:beforeAutospacing="1" w:after="100" w:afterAutospacing="1"/>
        <w:ind w:left="-284" w:firstLine="0"/>
        <w:jc w:val="both"/>
        <w:rPr>
          <w:sz w:val="28"/>
          <w:szCs w:val="28"/>
        </w:rPr>
      </w:pPr>
      <w:r w:rsidRPr="00FF47E6">
        <w:rPr>
          <w:rStyle w:val="c3"/>
          <w:sz w:val="28"/>
          <w:szCs w:val="28"/>
        </w:rPr>
        <w:t xml:space="preserve">Большинство опрошенных на шестой вопрос анкеты отвечали, что состояние и благоустройство родников зависит в большей мере от тех людей, </w:t>
      </w:r>
      <w:r w:rsidRPr="00FF47E6">
        <w:rPr>
          <w:rStyle w:val="c3"/>
          <w:sz w:val="28"/>
          <w:szCs w:val="28"/>
        </w:rPr>
        <w:lastRenderedPageBreak/>
        <w:t>которые пользуются источником (75%) и в некоторой степени - от руководителей села  и района (17 % ответов).</w:t>
      </w:r>
      <w:r w:rsidR="00E83C94">
        <w:rPr>
          <w:rStyle w:val="c3"/>
          <w:sz w:val="28"/>
          <w:szCs w:val="28"/>
        </w:rPr>
        <w:t xml:space="preserve"> </w:t>
      </w:r>
      <w:r w:rsidRPr="00FF47E6">
        <w:rPr>
          <w:rStyle w:val="c3"/>
          <w:sz w:val="28"/>
          <w:szCs w:val="28"/>
        </w:rPr>
        <w:t>Все мы понимаем, что к природным источникам чистой воды надо относиться бережно, содержать их в чистоте, сделать удобными для использования. Если бы к осознанию этого добавить реальные поступки и дела, то, мне кажется, проблема сохранения родников не была бы столь наболевшей.</w:t>
      </w:r>
    </w:p>
    <w:p w:rsidR="00FF47E6" w:rsidRPr="00FF47E6" w:rsidRDefault="00FF47E6" w:rsidP="00835AF7">
      <w:pPr>
        <w:numPr>
          <w:ilvl w:val="0"/>
          <w:numId w:val="13"/>
        </w:numPr>
        <w:spacing w:before="100" w:beforeAutospacing="1" w:after="100" w:afterAutospacing="1"/>
        <w:ind w:left="-284" w:firstLine="0"/>
        <w:jc w:val="both"/>
        <w:rPr>
          <w:sz w:val="28"/>
          <w:szCs w:val="28"/>
        </w:rPr>
      </w:pPr>
      <w:r w:rsidRPr="00FF47E6">
        <w:rPr>
          <w:rStyle w:val="c3"/>
          <w:sz w:val="28"/>
          <w:szCs w:val="28"/>
        </w:rPr>
        <w:t>Об этом же говорится и в ответах на последний вопрос анкеты, где абсолютное большинство  опрошенных (95%) ответили, что надо постоянно уделять особое внимание природным источникам, благоустраивать их, поддерживать чистоту и порядок.</w:t>
      </w:r>
    </w:p>
    <w:p w:rsidR="00FF47E6" w:rsidRPr="00FF47E6" w:rsidRDefault="00FF47E6" w:rsidP="00835AF7">
      <w:pPr>
        <w:pStyle w:val="c13"/>
        <w:ind w:left="-284"/>
        <w:jc w:val="both"/>
        <w:rPr>
          <w:sz w:val="28"/>
          <w:szCs w:val="28"/>
        </w:rPr>
      </w:pPr>
      <w:r w:rsidRPr="00FF47E6">
        <w:rPr>
          <w:rStyle w:val="c3"/>
          <w:sz w:val="28"/>
          <w:szCs w:val="28"/>
        </w:rPr>
        <w:t>Проведенный анализ общественного мнения по исследуемому вопросу наглядно показал значимость и важность рассматриваемой в проекте проблемы сохранения природного богатства Родного края.</w:t>
      </w:r>
    </w:p>
    <w:p w:rsidR="00FF47E6" w:rsidRPr="00E83C94" w:rsidRDefault="00E83C94" w:rsidP="00835AF7">
      <w:pPr>
        <w:pStyle w:val="a5"/>
        <w:spacing w:line="276" w:lineRule="auto"/>
        <w:ind w:left="-284"/>
        <w:jc w:val="both"/>
        <w:rPr>
          <w:rFonts w:eastAsia="Arial Unicode MS"/>
          <w:sz w:val="28"/>
          <w:szCs w:val="28"/>
        </w:rPr>
      </w:pPr>
      <w:r>
        <w:rPr>
          <w:rFonts w:eastAsia="Arial Unicode MS"/>
          <w:sz w:val="28"/>
          <w:szCs w:val="28"/>
        </w:rPr>
        <w:t xml:space="preserve">17. 624350, г. Качканар, 8 микрорайон дом 30, 89193742271, </w:t>
      </w:r>
      <w:hyperlink r:id="rId7" w:history="1">
        <w:r w:rsidRPr="00852C20">
          <w:rPr>
            <w:rStyle w:val="a6"/>
            <w:rFonts w:eastAsia="Arial Unicode MS"/>
            <w:sz w:val="28"/>
            <w:szCs w:val="28"/>
            <w:lang w:val="en-US"/>
          </w:rPr>
          <w:t>vlasovaeg</w:t>
        </w:r>
        <w:r w:rsidRPr="00E83C94">
          <w:rPr>
            <w:rStyle w:val="a6"/>
            <w:rFonts w:eastAsia="Arial Unicode MS"/>
            <w:sz w:val="28"/>
            <w:szCs w:val="28"/>
          </w:rPr>
          <w:t>1@</w:t>
        </w:r>
        <w:r w:rsidRPr="00852C20">
          <w:rPr>
            <w:rStyle w:val="a6"/>
            <w:rFonts w:eastAsia="Arial Unicode MS"/>
            <w:sz w:val="28"/>
            <w:szCs w:val="28"/>
            <w:lang w:val="en-US"/>
          </w:rPr>
          <w:t>mail</w:t>
        </w:r>
        <w:r w:rsidRPr="00E83C94">
          <w:rPr>
            <w:rStyle w:val="a6"/>
            <w:rFonts w:eastAsia="Arial Unicode MS"/>
            <w:sz w:val="28"/>
            <w:szCs w:val="28"/>
          </w:rPr>
          <w:t>.</w:t>
        </w:r>
        <w:proofErr w:type="spellStart"/>
        <w:r w:rsidRPr="00852C20">
          <w:rPr>
            <w:rStyle w:val="a6"/>
            <w:rFonts w:eastAsia="Arial Unicode MS"/>
            <w:sz w:val="28"/>
            <w:szCs w:val="28"/>
            <w:lang w:val="en-US"/>
          </w:rPr>
          <w:t>ru</w:t>
        </w:r>
        <w:proofErr w:type="spellEnd"/>
      </w:hyperlink>
    </w:p>
    <w:p w:rsidR="00E83C94" w:rsidRDefault="00E83C94" w:rsidP="00835AF7">
      <w:pPr>
        <w:pStyle w:val="a5"/>
        <w:spacing w:line="276" w:lineRule="auto"/>
        <w:ind w:left="-284"/>
        <w:jc w:val="both"/>
        <w:rPr>
          <w:rFonts w:eastAsia="Arial Unicode MS"/>
          <w:sz w:val="28"/>
          <w:szCs w:val="28"/>
        </w:rPr>
      </w:pPr>
      <w:r>
        <w:rPr>
          <w:rFonts w:eastAsia="Arial Unicode MS"/>
          <w:sz w:val="28"/>
          <w:szCs w:val="28"/>
          <w:lang w:val="en-US"/>
        </w:rPr>
        <w:t>18</w:t>
      </w:r>
      <w:r>
        <w:rPr>
          <w:rFonts w:eastAsia="Arial Unicode MS"/>
          <w:sz w:val="28"/>
          <w:szCs w:val="28"/>
        </w:rPr>
        <w:t>. 6.09.2019г.</w:t>
      </w:r>
    </w:p>
    <w:p w:rsidR="00E83C94" w:rsidRDefault="00E83C94" w:rsidP="00835AF7">
      <w:pPr>
        <w:pStyle w:val="a5"/>
        <w:spacing w:line="276" w:lineRule="auto"/>
        <w:ind w:left="-284"/>
        <w:jc w:val="both"/>
        <w:rPr>
          <w:rFonts w:eastAsia="Arial Unicode MS"/>
          <w:sz w:val="28"/>
          <w:szCs w:val="28"/>
        </w:rPr>
      </w:pPr>
    </w:p>
    <w:p w:rsidR="001166DE" w:rsidRDefault="001166DE" w:rsidP="00835AF7">
      <w:pPr>
        <w:pStyle w:val="a5"/>
        <w:spacing w:line="276" w:lineRule="auto"/>
        <w:ind w:left="-284"/>
        <w:jc w:val="both"/>
        <w:rPr>
          <w:rFonts w:eastAsia="Arial Unicode MS"/>
          <w:sz w:val="28"/>
          <w:szCs w:val="28"/>
        </w:rPr>
      </w:pPr>
    </w:p>
    <w:p w:rsidR="001166DE" w:rsidRDefault="001166DE" w:rsidP="00835AF7">
      <w:pPr>
        <w:pStyle w:val="a5"/>
        <w:spacing w:line="276" w:lineRule="auto"/>
        <w:ind w:left="-284"/>
        <w:jc w:val="both"/>
        <w:rPr>
          <w:rFonts w:eastAsia="Arial Unicode MS"/>
          <w:sz w:val="28"/>
          <w:szCs w:val="28"/>
        </w:rPr>
      </w:pPr>
    </w:p>
    <w:p w:rsidR="001166DE" w:rsidRDefault="001166DE" w:rsidP="00835AF7">
      <w:pPr>
        <w:pStyle w:val="a5"/>
        <w:spacing w:line="276" w:lineRule="auto"/>
        <w:ind w:left="-284"/>
        <w:jc w:val="both"/>
        <w:rPr>
          <w:rFonts w:eastAsia="Arial Unicode MS"/>
          <w:sz w:val="28"/>
          <w:szCs w:val="28"/>
        </w:rPr>
      </w:pPr>
    </w:p>
    <w:p w:rsidR="001166DE" w:rsidRDefault="001166DE" w:rsidP="00835AF7">
      <w:pPr>
        <w:pStyle w:val="a5"/>
        <w:spacing w:line="276" w:lineRule="auto"/>
        <w:ind w:left="-284"/>
        <w:jc w:val="both"/>
        <w:rPr>
          <w:rFonts w:eastAsia="Arial Unicode MS"/>
          <w:sz w:val="28"/>
          <w:szCs w:val="28"/>
        </w:rPr>
      </w:pPr>
    </w:p>
    <w:p w:rsidR="001166DE" w:rsidRDefault="001166DE" w:rsidP="00835AF7">
      <w:pPr>
        <w:pStyle w:val="a5"/>
        <w:spacing w:line="276" w:lineRule="auto"/>
        <w:ind w:left="-284"/>
        <w:jc w:val="both"/>
        <w:rPr>
          <w:rFonts w:eastAsia="Arial Unicode MS"/>
          <w:sz w:val="28"/>
          <w:szCs w:val="28"/>
        </w:rPr>
      </w:pPr>
    </w:p>
    <w:p w:rsidR="001166DE" w:rsidRDefault="001166DE" w:rsidP="00835AF7">
      <w:pPr>
        <w:pStyle w:val="a5"/>
        <w:spacing w:line="276" w:lineRule="auto"/>
        <w:ind w:left="-284"/>
        <w:jc w:val="both"/>
        <w:rPr>
          <w:rFonts w:eastAsia="Arial Unicode MS"/>
          <w:sz w:val="28"/>
          <w:szCs w:val="28"/>
        </w:rPr>
      </w:pPr>
    </w:p>
    <w:p w:rsidR="001166DE" w:rsidRDefault="001166DE" w:rsidP="00835AF7">
      <w:pPr>
        <w:pStyle w:val="a5"/>
        <w:spacing w:line="276" w:lineRule="auto"/>
        <w:ind w:left="-284"/>
        <w:jc w:val="both"/>
        <w:rPr>
          <w:rFonts w:eastAsia="Arial Unicode MS"/>
          <w:sz w:val="28"/>
          <w:szCs w:val="28"/>
        </w:rPr>
      </w:pPr>
    </w:p>
    <w:p w:rsidR="001166DE" w:rsidRDefault="001166DE" w:rsidP="00835AF7">
      <w:pPr>
        <w:pStyle w:val="a5"/>
        <w:spacing w:line="276" w:lineRule="auto"/>
        <w:ind w:left="-284"/>
        <w:jc w:val="both"/>
        <w:rPr>
          <w:rFonts w:eastAsia="Arial Unicode MS"/>
          <w:sz w:val="28"/>
          <w:szCs w:val="28"/>
        </w:rPr>
      </w:pPr>
    </w:p>
    <w:p w:rsidR="001166DE" w:rsidRDefault="001166DE" w:rsidP="00835AF7">
      <w:pPr>
        <w:pStyle w:val="a5"/>
        <w:spacing w:line="276" w:lineRule="auto"/>
        <w:ind w:left="-284"/>
        <w:jc w:val="both"/>
        <w:rPr>
          <w:rFonts w:eastAsia="Arial Unicode MS"/>
          <w:sz w:val="28"/>
          <w:szCs w:val="28"/>
        </w:rPr>
      </w:pPr>
    </w:p>
    <w:p w:rsidR="001166DE" w:rsidRDefault="001166DE" w:rsidP="00835AF7">
      <w:pPr>
        <w:pStyle w:val="a5"/>
        <w:spacing w:line="276" w:lineRule="auto"/>
        <w:ind w:left="-284"/>
        <w:jc w:val="both"/>
        <w:rPr>
          <w:rFonts w:eastAsia="Arial Unicode MS"/>
          <w:sz w:val="28"/>
          <w:szCs w:val="28"/>
        </w:rPr>
      </w:pPr>
    </w:p>
    <w:p w:rsidR="001166DE" w:rsidRDefault="001166DE" w:rsidP="00835AF7">
      <w:pPr>
        <w:pStyle w:val="a5"/>
        <w:spacing w:line="276" w:lineRule="auto"/>
        <w:ind w:left="-284"/>
        <w:jc w:val="both"/>
        <w:rPr>
          <w:rFonts w:eastAsia="Arial Unicode MS"/>
          <w:sz w:val="28"/>
          <w:szCs w:val="28"/>
        </w:rPr>
      </w:pPr>
    </w:p>
    <w:p w:rsidR="001166DE" w:rsidRDefault="001166DE" w:rsidP="00835AF7">
      <w:pPr>
        <w:pStyle w:val="a5"/>
        <w:spacing w:line="276" w:lineRule="auto"/>
        <w:ind w:left="-284"/>
        <w:jc w:val="both"/>
        <w:rPr>
          <w:rFonts w:eastAsia="Arial Unicode MS"/>
          <w:sz w:val="28"/>
          <w:szCs w:val="28"/>
        </w:rPr>
      </w:pPr>
    </w:p>
    <w:p w:rsidR="001166DE" w:rsidRDefault="001166DE" w:rsidP="00835AF7">
      <w:pPr>
        <w:pStyle w:val="a5"/>
        <w:spacing w:line="276" w:lineRule="auto"/>
        <w:ind w:left="-284"/>
        <w:jc w:val="both"/>
        <w:rPr>
          <w:rFonts w:eastAsia="Arial Unicode MS"/>
          <w:sz w:val="28"/>
          <w:szCs w:val="28"/>
        </w:rPr>
      </w:pPr>
    </w:p>
    <w:p w:rsidR="001166DE" w:rsidRDefault="001166DE" w:rsidP="00835AF7">
      <w:pPr>
        <w:pStyle w:val="a5"/>
        <w:spacing w:line="276" w:lineRule="auto"/>
        <w:ind w:left="-284"/>
        <w:jc w:val="both"/>
        <w:rPr>
          <w:rFonts w:eastAsia="Arial Unicode MS"/>
          <w:sz w:val="28"/>
          <w:szCs w:val="28"/>
        </w:rPr>
      </w:pPr>
    </w:p>
    <w:p w:rsidR="001166DE" w:rsidRDefault="001166DE" w:rsidP="00835AF7">
      <w:pPr>
        <w:pStyle w:val="a5"/>
        <w:spacing w:line="276" w:lineRule="auto"/>
        <w:ind w:left="-284"/>
        <w:jc w:val="both"/>
        <w:rPr>
          <w:rFonts w:eastAsia="Arial Unicode MS"/>
          <w:sz w:val="28"/>
          <w:szCs w:val="28"/>
        </w:rPr>
      </w:pPr>
    </w:p>
    <w:p w:rsidR="001166DE" w:rsidRDefault="001166DE" w:rsidP="00835AF7">
      <w:pPr>
        <w:pStyle w:val="a5"/>
        <w:spacing w:line="276" w:lineRule="auto"/>
        <w:ind w:left="-284"/>
        <w:jc w:val="both"/>
        <w:rPr>
          <w:rFonts w:eastAsia="Arial Unicode MS"/>
          <w:sz w:val="28"/>
          <w:szCs w:val="28"/>
        </w:rPr>
      </w:pPr>
    </w:p>
    <w:p w:rsidR="001166DE" w:rsidRDefault="001166DE" w:rsidP="00835AF7">
      <w:pPr>
        <w:pStyle w:val="a5"/>
        <w:spacing w:line="276" w:lineRule="auto"/>
        <w:ind w:left="-284"/>
        <w:jc w:val="both"/>
        <w:rPr>
          <w:rFonts w:eastAsia="Arial Unicode MS"/>
          <w:sz w:val="28"/>
          <w:szCs w:val="28"/>
        </w:rPr>
      </w:pPr>
    </w:p>
    <w:p w:rsidR="001166DE" w:rsidRDefault="001166DE" w:rsidP="00835AF7">
      <w:pPr>
        <w:pStyle w:val="a5"/>
        <w:spacing w:line="276" w:lineRule="auto"/>
        <w:ind w:left="-284"/>
        <w:jc w:val="both"/>
        <w:rPr>
          <w:rFonts w:eastAsia="Arial Unicode MS"/>
          <w:sz w:val="28"/>
          <w:szCs w:val="28"/>
        </w:rPr>
      </w:pPr>
    </w:p>
    <w:p w:rsidR="001166DE" w:rsidRDefault="001166DE" w:rsidP="00835AF7">
      <w:pPr>
        <w:pStyle w:val="a5"/>
        <w:spacing w:line="276" w:lineRule="auto"/>
        <w:ind w:left="-284"/>
        <w:jc w:val="both"/>
        <w:rPr>
          <w:rFonts w:eastAsia="Arial Unicode MS"/>
          <w:sz w:val="28"/>
          <w:szCs w:val="28"/>
        </w:rPr>
      </w:pPr>
    </w:p>
    <w:p w:rsidR="001166DE" w:rsidRDefault="001166DE" w:rsidP="00835AF7">
      <w:pPr>
        <w:pStyle w:val="a5"/>
        <w:spacing w:line="276" w:lineRule="auto"/>
        <w:ind w:left="-284"/>
        <w:jc w:val="both"/>
        <w:rPr>
          <w:rFonts w:eastAsia="Arial Unicode MS"/>
          <w:sz w:val="28"/>
          <w:szCs w:val="28"/>
        </w:rPr>
      </w:pPr>
    </w:p>
    <w:p w:rsidR="001166DE" w:rsidRDefault="001166DE" w:rsidP="00835AF7">
      <w:pPr>
        <w:pStyle w:val="a5"/>
        <w:spacing w:line="276" w:lineRule="auto"/>
        <w:ind w:left="-284"/>
        <w:jc w:val="both"/>
        <w:rPr>
          <w:rFonts w:eastAsia="Arial Unicode MS"/>
          <w:sz w:val="28"/>
          <w:szCs w:val="28"/>
        </w:rPr>
      </w:pPr>
    </w:p>
    <w:p w:rsidR="001166DE" w:rsidRDefault="001166DE" w:rsidP="00835AF7">
      <w:pPr>
        <w:pStyle w:val="a5"/>
        <w:spacing w:line="276" w:lineRule="auto"/>
        <w:ind w:left="-284"/>
        <w:jc w:val="both"/>
        <w:rPr>
          <w:rFonts w:eastAsia="Arial Unicode MS"/>
          <w:sz w:val="28"/>
          <w:szCs w:val="28"/>
        </w:rPr>
      </w:pPr>
    </w:p>
    <w:p w:rsidR="001166DE" w:rsidRDefault="001166DE" w:rsidP="00835AF7">
      <w:pPr>
        <w:pStyle w:val="a5"/>
        <w:spacing w:line="276" w:lineRule="auto"/>
        <w:ind w:left="-284"/>
        <w:jc w:val="both"/>
        <w:rPr>
          <w:rFonts w:eastAsia="Arial Unicode MS"/>
          <w:sz w:val="28"/>
          <w:szCs w:val="28"/>
        </w:rPr>
      </w:pPr>
    </w:p>
    <w:p w:rsidR="001166DE" w:rsidRPr="00E83C94" w:rsidRDefault="001166DE" w:rsidP="00835AF7">
      <w:pPr>
        <w:pStyle w:val="a5"/>
        <w:spacing w:line="276" w:lineRule="auto"/>
        <w:ind w:left="-284"/>
        <w:jc w:val="both"/>
        <w:rPr>
          <w:rFonts w:eastAsia="Arial Unicode MS"/>
          <w:sz w:val="28"/>
          <w:szCs w:val="28"/>
        </w:rPr>
      </w:pPr>
      <w:r>
        <w:rPr>
          <w:rFonts w:eastAsia="Arial Unicode MS"/>
          <w:noProof/>
          <w:sz w:val="28"/>
          <w:szCs w:val="28"/>
        </w:rPr>
        <w:lastRenderedPageBreak/>
        <w:drawing>
          <wp:anchor distT="0" distB="0" distL="114300" distR="114300" simplePos="0" relativeHeight="251658240" behindDoc="0" locked="0" layoutInCell="1" allowOverlap="1" wp14:anchorId="6776EBD2" wp14:editId="5841C7FB">
            <wp:simplePos x="0" y="0"/>
            <wp:positionH relativeFrom="column">
              <wp:posOffset>3158490</wp:posOffset>
            </wp:positionH>
            <wp:positionV relativeFrom="paragraph">
              <wp:posOffset>635</wp:posOffset>
            </wp:positionV>
            <wp:extent cx="2468880" cy="3291840"/>
            <wp:effectExtent l="0" t="0" r="7620" b="3810"/>
            <wp:wrapSquare wrapText="bothSides"/>
            <wp:docPr id="4" name="Рисунок 4" descr="C:\Users\Пользователь\Desktop\Новая папка (2)\IMG-20190905-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Новая папка (2)\IMG-20190905-WA001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68880" cy="32918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Arial Unicode MS"/>
          <w:noProof/>
          <w:sz w:val="28"/>
          <w:szCs w:val="28"/>
        </w:rPr>
        <w:drawing>
          <wp:inline distT="0" distB="0" distL="0" distR="0" wp14:anchorId="1ABC28D7" wp14:editId="3F7786B0">
            <wp:extent cx="2464593" cy="3286125"/>
            <wp:effectExtent l="0" t="0" r="0" b="0"/>
            <wp:docPr id="3" name="Рисунок 3" descr="C:\Users\Пользователь\Desktop\Новая папка (2)\DAEP28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Новая папка (2)\DAEP284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65089" cy="3286787"/>
                    </a:xfrm>
                    <a:prstGeom prst="rect">
                      <a:avLst/>
                    </a:prstGeom>
                    <a:noFill/>
                    <a:ln>
                      <a:noFill/>
                    </a:ln>
                  </pic:spPr>
                </pic:pic>
              </a:graphicData>
            </a:graphic>
          </wp:inline>
        </w:drawing>
      </w:r>
      <w:r w:rsidRPr="001166DE">
        <w:rPr>
          <w:rStyle w:val="a"/>
          <w:snapToGrid w:val="0"/>
          <w:color w:val="000000"/>
          <w:w w:val="0"/>
          <w:sz w:val="0"/>
          <w:szCs w:val="0"/>
          <w:u w:color="000000"/>
          <w:bdr w:val="none" w:sz="0" w:space="0" w:color="000000"/>
          <w:shd w:val="clear" w:color="000000" w:fill="000000"/>
          <w:lang w:val="x-none" w:eastAsia="x-none" w:bidi="x-none"/>
        </w:rPr>
        <w:t xml:space="preserve"> </w:t>
      </w:r>
    </w:p>
    <w:p w:rsidR="003C115E" w:rsidRDefault="001166DE" w:rsidP="00835AF7">
      <w:pPr>
        <w:spacing w:line="276" w:lineRule="auto"/>
        <w:ind w:left="-284"/>
        <w:jc w:val="both"/>
        <w:rPr>
          <w:rFonts w:eastAsia="Arial Unicode MS"/>
          <w:sz w:val="28"/>
          <w:szCs w:val="28"/>
        </w:rPr>
      </w:pPr>
      <w:r>
        <w:rPr>
          <w:rFonts w:eastAsia="Arial Unicode MS"/>
          <w:sz w:val="28"/>
          <w:szCs w:val="28"/>
        </w:rPr>
        <w:t>«Вода ветеранам», июнь 2019                      «Твори добро»</w:t>
      </w:r>
      <w:r w:rsidR="00B2491B">
        <w:rPr>
          <w:rFonts w:eastAsia="Arial Unicode MS"/>
          <w:sz w:val="28"/>
          <w:szCs w:val="28"/>
        </w:rPr>
        <w:t>, июнь</w:t>
      </w:r>
      <w:r>
        <w:rPr>
          <w:rFonts w:eastAsia="Arial Unicode MS"/>
          <w:sz w:val="28"/>
          <w:szCs w:val="28"/>
        </w:rPr>
        <w:t xml:space="preserve"> 2019</w:t>
      </w:r>
    </w:p>
    <w:p w:rsidR="001166DE" w:rsidRDefault="00B2491B" w:rsidP="00835AF7">
      <w:pPr>
        <w:spacing w:line="276" w:lineRule="auto"/>
        <w:ind w:left="-284"/>
        <w:jc w:val="both"/>
        <w:rPr>
          <w:rFonts w:eastAsia="Arial Unicode MS"/>
          <w:sz w:val="28"/>
          <w:szCs w:val="28"/>
        </w:rPr>
      </w:pPr>
      <w:r>
        <w:rPr>
          <w:rFonts w:eastAsia="Arial Unicode MS"/>
          <w:sz w:val="28"/>
          <w:szCs w:val="28"/>
        </w:rPr>
        <w:t>Пискарева Лада</w:t>
      </w:r>
      <w:r w:rsidR="001166DE">
        <w:rPr>
          <w:rFonts w:eastAsia="Arial Unicode MS"/>
          <w:sz w:val="28"/>
          <w:szCs w:val="28"/>
        </w:rPr>
        <w:t xml:space="preserve">                                                   Власова Е.Г.</w:t>
      </w:r>
    </w:p>
    <w:p w:rsidR="001166DE" w:rsidRDefault="001166DE" w:rsidP="00835AF7">
      <w:pPr>
        <w:spacing w:line="276" w:lineRule="auto"/>
        <w:ind w:left="-284"/>
        <w:jc w:val="both"/>
        <w:rPr>
          <w:rFonts w:eastAsia="Arial Unicode MS"/>
          <w:sz w:val="28"/>
          <w:szCs w:val="28"/>
        </w:rPr>
      </w:pPr>
    </w:p>
    <w:p w:rsidR="001166DE" w:rsidRPr="00FF47E6" w:rsidRDefault="00B2491B" w:rsidP="00835AF7">
      <w:pPr>
        <w:spacing w:line="276" w:lineRule="auto"/>
        <w:ind w:left="-284"/>
        <w:jc w:val="both"/>
        <w:rPr>
          <w:rFonts w:eastAsia="Arial Unicode MS"/>
          <w:sz w:val="28"/>
          <w:szCs w:val="28"/>
        </w:rPr>
      </w:pPr>
      <w:r>
        <w:rPr>
          <w:noProof/>
          <w:sz w:val="28"/>
          <w:szCs w:val="28"/>
        </w:rPr>
        <w:drawing>
          <wp:anchor distT="0" distB="0" distL="114300" distR="114300" simplePos="0" relativeHeight="251659264" behindDoc="1" locked="0" layoutInCell="1" allowOverlap="1" wp14:anchorId="07AA9520" wp14:editId="362792EA">
            <wp:simplePos x="0" y="0"/>
            <wp:positionH relativeFrom="column">
              <wp:posOffset>129540</wp:posOffset>
            </wp:positionH>
            <wp:positionV relativeFrom="paragraph">
              <wp:posOffset>115570</wp:posOffset>
            </wp:positionV>
            <wp:extent cx="5495925" cy="4121785"/>
            <wp:effectExtent l="0" t="0" r="9525" b="0"/>
            <wp:wrapTight wrapText="bothSides">
              <wp:wrapPolygon edited="0">
                <wp:start x="0" y="0"/>
                <wp:lineTo x="0" y="21464"/>
                <wp:lineTo x="21563" y="21464"/>
                <wp:lineTo x="21563" y="0"/>
                <wp:lineTo x="0" y="0"/>
              </wp:wrapPolygon>
            </wp:wrapTight>
            <wp:docPr id="5" name="Рисунок 5" descr="C:\Users\Пользователь\Desktop\Новая папка (2)\IMG-20190905-WA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ользователь\Desktop\Новая папка (2)\IMG-20190905-WA001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95925" cy="41217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044A" w:rsidRPr="00FF47E6" w:rsidRDefault="009B044A" w:rsidP="00835AF7">
      <w:pPr>
        <w:tabs>
          <w:tab w:val="left" w:pos="1040"/>
        </w:tabs>
        <w:spacing w:line="276" w:lineRule="auto"/>
        <w:ind w:left="-284"/>
        <w:jc w:val="both"/>
        <w:rPr>
          <w:rFonts w:eastAsia="Arial Unicode MS"/>
          <w:b/>
          <w:sz w:val="28"/>
          <w:szCs w:val="28"/>
        </w:rPr>
      </w:pPr>
    </w:p>
    <w:p w:rsidR="00285DFE" w:rsidRDefault="00285DFE" w:rsidP="00835AF7">
      <w:pPr>
        <w:ind w:left="-284"/>
        <w:jc w:val="both"/>
        <w:rPr>
          <w:sz w:val="28"/>
          <w:szCs w:val="28"/>
        </w:rPr>
      </w:pPr>
    </w:p>
    <w:p w:rsidR="00B2491B" w:rsidRDefault="00B2491B" w:rsidP="00835AF7">
      <w:pPr>
        <w:ind w:left="-284"/>
        <w:jc w:val="both"/>
        <w:rPr>
          <w:sz w:val="28"/>
          <w:szCs w:val="28"/>
        </w:rPr>
      </w:pPr>
    </w:p>
    <w:p w:rsidR="00B2491B" w:rsidRDefault="00B2491B" w:rsidP="00835AF7">
      <w:pPr>
        <w:ind w:left="-284"/>
        <w:jc w:val="both"/>
        <w:rPr>
          <w:sz w:val="28"/>
          <w:szCs w:val="28"/>
        </w:rPr>
      </w:pPr>
    </w:p>
    <w:p w:rsidR="00B2491B" w:rsidRDefault="00B2491B" w:rsidP="00835AF7">
      <w:pPr>
        <w:ind w:left="-284"/>
        <w:jc w:val="both"/>
        <w:rPr>
          <w:sz w:val="28"/>
          <w:szCs w:val="28"/>
        </w:rPr>
      </w:pPr>
    </w:p>
    <w:p w:rsidR="00B2491B" w:rsidRDefault="00B2491B" w:rsidP="00835AF7">
      <w:pPr>
        <w:ind w:left="-284"/>
        <w:jc w:val="both"/>
        <w:rPr>
          <w:sz w:val="28"/>
          <w:szCs w:val="28"/>
        </w:rPr>
      </w:pPr>
    </w:p>
    <w:p w:rsidR="00B2491B" w:rsidRDefault="00B2491B" w:rsidP="00835AF7">
      <w:pPr>
        <w:ind w:left="-284"/>
        <w:jc w:val="both"/>
        <w:rPr>
          <w:sz w:val="28"/>
          <w:szCs w:val="28"/>
        </w:rPr>
      </w:pPr>
    </w:p>
    <w:p w:rsidR="00B2491B" w:rsidRDefault="00B2491B" w:rsidP="00835AF7">
      <w:pPr>
        <w:ind w:left="-284"/>
        <w:jc w:val="both"/>
        <w:rPr>
          <w:sz w:val="28"/>
          <w:szCs w:val="28"/>
        </w:rPr>
      </w:pPr>
    </w:p>
    <w:p w:rsidR="00B2491B" w:rsidRDefault="00B2491B" w:rsidP="00835AF7">
      <w:pPr>
        <w:ind w:left="-284"/>
        <w:jc w:val="both"/>
        <w:rPr>
          <w:sz w:val="28"/>
          <w:szCs w:val="28"/>
        </w:rPr>
      </w:pPr>
    </w:p>
    <w:p w:rsidR="00B2491B" w:rsidRDefault="00B2491B" w:rsidP="00835AF7">
      <w:pPr>
        <w:ind w:left="-284"/>
        <w:jc w:val="both"/>
        <w:rPr>
          <w:sz w:val="28"/>
          <w:szCs w:val="28"/>
        </w:rPr>
      </w:pPr>
    </w:p>
    <w:p w:rsidR="00B2491B" w:rsidRDefault="00B2491B" w:rsidP="00835AF7">
      <w:pPr>
        <w:ind w:left="-284"/>
        <w:jc w:val="both"/>
        <w:rPr>
          <w:sz w:val="28"/>
          <w:szCs w:val="28"/>
        </w:rPr>
      </w:pPr>
    </w:p>
    <w:p w:rsidR="00B2491B" w:rsidRDefault="00B2491B" w:rsidP="00835AF7">
      <w:pPr>
        <w:ind w:left="-284"/>
        <w:jc w:val="both"/>
        <w:rPr>
          <w:sz w:val="28"/>
          <w:szCs w:val="28"/>
        </w:rPr>
      </w:pPr>
    </w:p>
    <w:p w:rsidR="00B2491B" w:rsidRDefault="00B2491B" w:rsidP="00835AF7">
      <w:pPr>
        <w:ind w:left="-284"/>
        <w:jc w:val="both"/>
        <w:rPr>
          <w:sz w:val="28"/>
          <w:szCs w:val="28"/>
        </w:rPr>
      </w:pPr>
    </w:p>
    <w:p w:rsidR="00B2491B" w:rsidRDefault="00B2491B" w:rsidP="00835AF7">
      <w:pPr>
        <w:ind w:left="-284"/>
        <w:jc w:val="both"/>
        <w:rPr>
          <w:sz w:val="28"/>
          <w:szCs w:val="28"/>
        </w:rPr>
      </w:pPr>
    </w:p>
    <w:p w:rsidR="00B2491B" w:rsidRDefault="00B2491B" w:rsidP="00835AF7">
      <w:pPr>
        <w:ind w:left="-284"/>
        <w:jc w:val="both"/>
        <w:rPr>
          <w:sz w:val="28"/>
          <w:szCs w:val="28"/>
        </w:rPr>
      </w:pPr>
    </w:p>
    <w:p w:rsidR="00B2491B" w:rsidRDefault="00B2491B" w:rsidP="00835AF7">
      <w:pPr>
        <w:ind w:left="-284"/>
        <w:jc w:val="both"/>
        <w:rPr>
          <w:sz w:val="28"/>
          <w:szCs w:val="28"/>
        </w:rPr>
      </w:pPr>
    </w:p>
    <w:p w:rsidR="00B2491B" w:rsidRDefault="00B2491B" w:rsidP="00835AF7">
      <w:pPr>
        <w:ind w:left="-284"/>
        <w:jc w:val="both"/>
        <w:rPr>
          <w:sz w:val="28"/>
          <w:szCs w:val="28"/>
        </w:rPr>
      </w:pPr>
    </w:p>
    <w:p w:rsidR="00B2491B" w:rsidRDefault="00B2491B" w:rsidP="00835AF7">
      <w:pPr>
        <w:ind w:left="-284"/>
        <w:jc w:val="both"/>
        <w:rPr>
          <w:sz w:val="28"/>
          <w:szCs w:val="28"/>
        </w:rPr>
      </w:pPr>
    </w:p>
    <w:p w:rsidR="00B2491B" w:rsidRDefault="00B2491B" w:rsidP="00835AF7">
      <w:pPr>
        <w:ind w:left="-284"/>
        <w:jc w:val="both"/>
        <w:rPr>
          <w:sz w:val="28"/>
          <w:szCs w:val="28"/>
        </w:rPr>
      </w:pPr>
    </w:p>
    <w:p w:rsidR="00B2491B" w:rsidRDefault="00B2491B" w:rsidP="00835AF7">
      <w:pPr>
        <w:ind w:left="-284"/>
        <w:jc w:val="both"/>
        <w:rPr>
          <w:sz w:val="28"/>
          <w:szCs w:val="28"/>
        </w:rPr>
      </w:pPr>
    </w:p>
    <w:p w:rsidR="00B2491B" w:rsidRDefault="00B2491B" w:rsidP="00835AF7">
      <w:pPr>
        <w:ind w:left="-284"/>
        <w:jc w:val="both"/>
        <w:rPr>
          <w:sz w:val="28"/>
          <w:szCs w:val="28"/>
        </w:rPr>
      </w:pPr>
      <w:r>
        <w:rPr>
          <w:sz w:val="28"/>
          <w:szCs w:val="28"/>
        </w:rPr>
        <w:t>«Живи родник», июль 2019, Власова Е.Г.</w:t>
      </w:r>
    </w:p>
    <w:p w:rsidR="00B2491B" w:rsidRDefault="00B2491B" w:rsidP="00835AF7">
      <w:pPr>
        <w:ind w:left="-284"/>
        <w:jc w:val="both"/>
        <w:rPr>
          <w:sz w:val="28"/>
          <w:szCs w:val="28"/>
        </w:rPr>
      </w:pPr>
    </w:p>
    <w:p w:rsidR="00B2491B" w:rsidRDefault="00B2491B" w:rsidP="00835AF7">
      <w:pPr>
        <w:ind w:left="-284"/>
        <w:jc w:val="both"/>
        <w:rPr>
          <w:sz w:val="28"/>
          <w:szCs w:val="28"/>
        </w:rPr>
      </w:pPr>
    </w:p>
    <w:p w:rsidR="00B2491B" w:rsidRDefault="00B2491B" w:rsidP="00835AF7">
      <w:pPr>
        <w:ind w:left="-284"/>
        <w:jc w:val="both"/>
        <w:rPr>
          <w:sz w:val="28"/>
          <w:szCs w:val="28"/>
        </w:rPr>
      </w:pPr>
    </w:p>
    <w:p w:rsidR="003C5F96" w:rsidRDefault="00D1580F" w:rsidP="00835AF7">
      <w:pPr>
        <w:ind w:left="-284"/>
        <w:jc w:val="both"/>
        <w:rPr>
          <w:sz w:val="28"/>
          <w:szCs w:val="28"/>
        </w:rPr>
      </w:pPr>
      <w:r>
        <w:rPr>
          <w:noProof/>
          <w:sz w:val="28"/>
          <w:szCs w:val="28"/>
        </w:rPr>
        <w:lastRenderedPageBreak/>
        <w:drawing>
          <wp:anchor distT="0" distB="0" distL="114300" distR="114300" simplePos="0" relativeHeight="251660288" behindDoc="1" locked="0" layoutInCell="1" allowOverlap="1" wp14:anchorId="39B6C7D3" wp14:editId="341CBC86">
            <wp:simplePos x="0" y="0"/>
            <wp:positionH relativeFrom="column">
              <wp:posOffset>116840</wp:posOffset>
            </wp:positionH>
            <wp:positionV relativeFrom="paragraph">
              <wp:posOffset>-81915</wp:posOffset>
            </wp:positionV>
            <wp:extent cx="5050790" cy="3788410"/>
            <wp:effectExtent l="0" t="0" r="0" b="2540"/>
            <wp:wrapTight wrapText="bothSides">
              <wp:wrapPolygon edited="0">
                <wp:start x="0" y="0"/>
                <wp:lineTo x="0" y="21506"/>
                <wp:lineTo x="21508" y="21506"/>
                <wp:lineTo x="21508" y="0"/>
                <wp:lineTo x="0" y="0"/>
              </wp:wrapPolygon>
            </wp:wrapTight>
            <wp:docPr id="6" name="Рисунок 6" descr="C:\Users\Пользователь\Desktop\Новая папка (2)\IMG-20190905-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ользователь\Desktop\Новая папка (2)\IMG-20190905-WA001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50790" cy="37884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C5F96" w:rsidRDefault="003C5F96" w:rsidP="00835AF7">
      <w:pPr>
        <w:ind w:left="-284"/>
        <w:jc w:val="both"/>
        <w:rPr>
          <w:sz w:val="28"/>
          <w:szCs w:val="28"/>
        </w:rPr>
      </w:pPr>
    </w:p>
    <w:p w:rsidR="003C5F96" w:rsidRDefault="003C5F96" w:rsidP="00835AF7">
      <w:pPr>
        <w:ind w:left="-284"/>
        <w:jc w:val="both"/>
        <w:rPr>
          <w:sz w:val="28"/>
          <w:szCs w:val="28"/>
        </w:rPr>
      </w:pPr>
    </w:p>
    <w:p w:rsidR="003C5F96" w:rsidRDefault="003C5F96" w:rsidP="00835AF7">
      <w:pPr>
        <w:ind w:left="-284"/>
        <w:jc w:val="both"/>
        <w:rPr>
          <w:sz w:val="28"/>
          <w:szCs w:val="28"/>
        </w:rPr>
      </w:pPr>
    </w:p>
    <w:p w:rsidR="003C5F96" w:rsidRDefault="003C5F96" w:rsidP="00835AF7">
      <w:pPr>
        <w:ind w:left="-284"/>
        <w:jc w:val="both"/>
        <w:rPr>
          <w:sz w:val="28"/>
          <w:szCs w:val="28"/>
        </w:rPr>
      </w:pPr>
    </w:p>
    <w:p w:rsidR="003C5F96" w:rsidRDefault="003C5F96" w:rsidP="00835AF7">
      <w:pPr>
        <w:ind w:left="-284"/>
        <w:jc w:val="both"/>
        <w:rPr>
          <w:sz w:val="28"/>
          <w:szCs w:val="28"/>
        </w:rPr>
      </w:pPr>
    </w:p>
    <w:p w:rsidR="003C5F96" w:rsidRDefault="003C5F96" w:rsidP="00835AF7">
      <w:pPr>
        <w:ind w:left="-284"/>
        <w:jc w:val="both"/>
        <w:rPr>
          <w:sz w:val="28"/>
          <w:szCs w:val="28"/>
        </w:rPr>
      </w:pPr>
    </w:p>
    <w:p w:rsidR="003C5F96" w:rsidRDefault="003C5F96" w:rsidP="00835AF7">
      <w:pPr>
        <w:ind w:left="-284"/>
        <w:jc w:val="both"/>
        <w:rPr>
          <w:sz w:val="28"/>
          <w:szCs w:val="28"/>
        </w:rPr>
      </w:pPr>
    </w:p>
    <w:p w:rsidR="003C5F96" w:rsidRDefault="003C5F96" w:rsidP="00835AF7">
      <w:pPr>
        <w:ind w:left="-284"/>
        <w:jc w:val="both"/>
        <w:rPr>
          <w:sz w:val="28"/>
          <w:szCs w:val="28"/>
        </w:rPr>
      </w:pPr>
    </w:p>
    <w:p w:rsidR="003C5F96" w:rsidRDefault="003C5F96" w:rsidP="00835AF7">
      <w:pPr>
        <w:ind w:left="-284"/>
        <w:jc w:val="both"/>
        <w:rPr>
          <w:sz w:val="28"/>
          <w:szCs w:val="28"/>
        </w:rPr>
      </w:pPr>
    </w:p>
    <w:p w:rsidR="003C5F96" w:rsidRDefault="003C5F96" w:rsidP="00835AF7">
      <w:pPr>
        <w:ind w:left="-284"/>
        <w:jc w:val="both"/>
        <w:rPr>
          <w:sz w:val="28"/>
          <w:szCs w:val="28"/>
        </w:rPr>
      </w:pPr>
    </w:p>
    <w:p w:rsidR="003C5F96" w:rsidRDefault="003C5F96" w:rsidP="00835AF7">
      <w:pPr>
        <w:ind w:left="-284"/>
        <w:jc w:val="both"/>
        <w:rPr>
          <w:noProof/>
          <w:sz w:val="28"/>
          <w:szCs w:val="28"/>
        </w:rPr>
      </w:pPr>
    </w:p>
    <w:p w:rsidR="003C5F96" w:rsidRDefault="003C5F96" w:rsidP="00835AF7">
      <w:pPr>
        <w:ind w:left="-284"/>
        <w:jc w:val="both"/>
        <w:rPr>
          <w:noProof/>
          <w:sz w:val="28"/>
          <w:szCs w:val="28"/>
        </w:rPr>
      </w:pPr>
    </w:p>
    <w:p w:rsidR="003C5F96" w:rsidRDefault="003C5F96" w:rsidP="00835AF7">
      <w:pPr>
        <w:ind w:left="-284"/>
        <w:jc w:val="both"/>
        <w:rPr>
          <w:noProof/>
          <w:sz w:val="28"/>
          <w:szCs w:val="28"/>
        </w:rPr>
      </w:pPr>
    </w:p>
    <w:p w:rsidR="003C5F96" w:rsidRDefault="003C5F96" w:rsidP="00835AF7">
      <w:pPr>
        <w:ind w:left="-284"/>
        <w:jc w:val="both"/>
        <w:rPr>
          <w:noProof/>
          <w:sz w:val="28"/>
          <w:szCs w:val="28"/>
        </w:rPr>
      </w:pPr>
    </w:p>
    <w:p w:rsidR="003C5F96" w:rsidRDefault="003C5F96" w:rsidP="00835AF7">
      <w:pPr>
        <w:ind w:left="-284"/>
        <w:jc w:val="both"/>
        <w:rPr>
          <w:noProof/>
          <w:sz w:val="28"/>
          <w:szCs w:val="28"/>
        </w:rPr>
      </w:pPr>
    </w:p>
    <w:p w:rsidR="003C5F96" w:rsidRDefault="003C5F96" w:rsidP="00835AF7">
      <w:pPr>
        <w:ind w:left="-284"/>
        <w:jc w:val="both"/>
        <w:rPr>
          <w:noProof/>
          <w:sz w:val="28"/>
          <w:szCs w:val="28"/>
        </w:rPr>
      </w:pPr>
    </w:p>
    <w:p w:rsidR="003C5F96" w:rsidRDefault="003C5F96" w:rsidP="00835AF7">
      <w:pPr>
        <w:ind w:left="-284"/>
        <w:jc w:val="both"/>
        <w:rPr>
          <w:noProof/>
          <w:sz w:val="28"/>
          <w:szCs w:val="28"/>
        </w:rPr>
      </w:pPr>
    </w:p>
    <w:p w:rsidR="003C5F96" w:rsidRDefault="003C5F96" w:rsidP="00835AF7">
      <w:pPr>
        <w:ind w:left="-284"/>
        <w:jc w:val="both"/>
        <w:rPr>
          <w:noProof/>
          <w:sz w:val="28"/>
          <w:szCs w:val="28"/>
        </w:rPr>
      </w:pPr>
    </w:p>
    <w:p w:rsidR="003C5F96" w:rsidRDefault="00D1580F" w:rsidP="00835AF7">
      <w:pPr>
        <w:ind w:left="-284"/>
        <w:jc w:val="both"/>
        <w:rPr>
          <w:noProof/>
          <w:sz w:val="28"/>
          <w:szCs w:val="28"/>
        </w:rPr>
      </w:pPr>
      <w:r>
        <w:rPr>
          <w:noProof/>
          <w:sz w:val="28"/>
          <w:szCs w:val="28"/>
        </w:rPr>
        <w:drawing>
          <wp:anchor distT="0" distB="0" distL="114300" distR="114300" simplePos="0" relativeHeight="251661312" behindDoc="1" locked="0" layoutInCell="1" allowOverlap="1" wp14:anchorId="26904435" wp14:editId="07957D00">
            <wp:simplePos x="0" y="0"/>
            <wp:positionH relativeFrom="column">
              <wp:posOffset>798830</wp:posOffset>
            </wp:positionH>
            <wp:positionV relativeFrom="paragraph">
              <wp:posOffset>88265</wp:posOffset>
            </wp:positionV>
            <wp:extent cx="3890010" cy="5248275"/>
            <wp:effectExtent l="6667" t="0" r="2858" b="2857"/>
            <wp:wrapTight wrapText="bothSides">
              <wp:wrapPolygon edited="0">
                <wp:start x="21563" y="-27"/>
                <wp:lineTo x="90" y="-27"/>
                <wp:lineTo x="90" y="21533"/>
                <wp:lineTo x="21563" y="21533"/>
                <wp:lineTo x="21563" y="-27"/>
              </wp:wrapPolygon>
            </wp:wrapTight>
            <wp:docPr id="7" name="Рисунок 7" descr="C:\Users\Пользователь\Desktop\IMG_20190906_133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Пользователь\Desktop\IMG_20190906_13394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6200000">
                      <a:off x="0" y="0"/>
                      <a:ext cx="3890010" cy="5248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580F" w:rsidRDefault="00D1580F" w:rsidP="00D1580F">
      <w:pPr>
        <w:ind w:left="-284"/>
        <w:jc w:val="both"/>
        <w:rPr>
          <w:sz w:val="28"/>
          <w:szCs w:val="28"/>
        </w:rPr>
      </w:pPr>
      <w:r>
        <w:rPr>
          <w:sz w:val="28"/>
          <w:szCs w:val="28"/>
        </w:rPr>
        <w:t>«Живи родник», июль 2019, Власова Е.Г.</w:t>
      </w:r>
    </w:p>
    <w:p w:rsidR="00D1580F" w:rsidRDefault="00D1580F" w:rsidP="00D1580F">
      <w:pPr>
        <w:ind w:left="-284"/>
        <w:jc w:val="both"/>
        <w:rPr>
          <w:sz w:val="28"/>
          <w:szCs w:val="28"/>
        </w:rPr>
      </w:pPr>
    </w:p>
    <w:p w:rsidR="003C5F96" w:rsidRDefault="003C5F96" w:rsidP="00835AF7">
      <w:pPr>
        <w:ind w:left="-284"/>
        <w:jc w:val="both"/>
        <w:rPr>
          <w:noProof/>
          <w:sz w:val="28"/>
          <w:szCs w:val="28"/>
        </w:rPr>
      </w:pPr>
    </w:p>
    <w:p w:rsidR="003C5F96" w:rsidRDefault="003C5F96" w:rsidP="00835AF7">
      <w:pPr>
        <w:ind w:left="-284"/>
        <w:jc w:val="both"/>
        <w:rPr>
          <w:noProof/>
          <w:sz w:val="28"/>
          <w:szCs w:val="28"/>
        </w:rPr>
      </w:pPr>
    </w:p>
    <w:p w:rsidR="003C5F96" w:rsidRDefault="003C5F96" w:rsidP="00835AF7">
      <w:pPr>
        <w:ind w:left="-284"/>
        <w:jc w:val="both"/>
        <w:rPr>
          <w:noProof/>
          <w:sz w:val="28"/>
          <w:szCs w:val="28"/>
        </w:rPr>
      </w:pPr>
    </w:p>
    <w:p w:rsidR="003C5F96" w:rsidRDefault="003C5F96" w:rsidP="00835AF7">
      <w:pPr>
        <w:ind w:left="-284"/>
        <w:jc w:val="both"/>
        <w:rPr>
          <w:noProof/>
          <w:sz w:val="28"/>
          <w:szCs w:val="28"/>
        </w:rPr>
      </w:pPr>
    </w:p>
    <w:p w:rsidR="003C5F96" w:rsidRDefault="003C5F96" w:rsidP="00835AF7">
      <w:pPr>
        <w:ind w:left="-284"/>
        <w:jc w:val="both"/>
        <w:rPr>
          <w:noProof/>
          <w:sz w:val="28"/>
          <w:szCs w:val="28"/>
        </w:rPr>
      </w:pPr>
    </w:p>
    <w:p w:rsidR="003C5F96" w:rsidRDefault="003C5F96" w:rsidP="00835AF7">
      <w:pPr>
        <w:ind w:left="-284"/>
        <w:jc w:val="both"/>
        <w:rPr>
          <w:noProof/>
          <w:sz w:val="28"/>
          <w:szCs w:val="28"/>
        </w:rPr>
      </w:pPr>
    </w:p>
    <w:p w:rsidR="003C5F96" w:rsidRDefault="003C5F96" w:rsidP="00835AF7">
      <w:pPr>
        <w:ind w:left="-284"/>
        <w:jc w:val="both"/>
        <w:rPr>
          <w:noProof/>
          <w:sz w:val="28"/>
          <w:szCs w:val="28"/>
        </w:rPr>
      </w:pPr>
    </w:p>
    <w:p w:rsidR="003C5F96" w:rsidRDefault="003C5F96" w:rsidP="00835AF7">
      <w:pPr>
        <w:ind w:left="-284"/>
        <w:jc w:val="both"/>
        <w:rPr>
          <w:noProof/>
          <w:sz w:val="28"/>
          <w:szCs w:val="28"/>
        </w:rPr>
      </w:pPr>
    </w:p>
    <w:p w:rsidR="003C5F96" w:rsidRDefault="003C5F96" w:rsidP="00835AF7">
      <w:pPr>
        <w:ind w:left="-284"/>
        <w:jc w:val="both"/>
        <w:rPr>
          <w:noProof/>
          <w:sz w:val="28"/>
          <w:szCs w:val="28"/>
        </w:rPr>
      </w:pPr>
    </w:p>
    <w:p w:rsidR="003C5F96" w:rsidRDefault="003C5F96" w:rsidP="00835AF7">
      <w:pPr>
        <w:ind w:left="-284"/>
        <w:jc w:val="both"/>
        <w:rPr>
          <w:noProof/>
          <w:sz w:val="28"/>
          <w:szCs w:val="28"/>
        </w:rPr>
      </w:pPr>
    </w:p>
    <w:p w:rsidR="003C5F96" w:rsidRDefault="003C5F96" w:rsidP="00835AF7">
      <w:pPr>
        <w:ind w:left="-284"/>
        <w:jc w:val="both"/>
        <w:rPr>
          <w:noProof/>
          <w:sz w:val="28"/>
          <w:szCs w:val="28"/>
        </w:rPr>
      </w:pPr>
    </w:p>
    <w:p w:rsidR="003C5F96" w:rsidRDefault="003C5F96" w:rsidP="00835AF7">
      <w:pPr>
        <w:ind w:left="-284"/>
        <w:jc w:val="both"/>
        <w:rPr>
          <w:noProof/>
          <w:sz w:val="28"/>
          <w:szCs w:val="28"/>
        </w:rPr>
      </w:pPr>
    </w:p>
    <w:p w:rsidR="003C5F96" w:rsidRDefault="003C5F96" w:rsidP="00835AF7">
      <w:pPr>
        <w:ind w:left="-284"/>
        <w:jc w:val="both"/>
        <w:rPr>
          <w:noProof/>
          <w:sz w:val="28"/>
          <w:szCs w:val="28"/>
        </w:rPr>
      </w:pPr>
    </w:p>
    <w:p w:rsidR="003C5F96" w:rsidRDefault="003C5F96" w:rsidP="00835AF7">
      <w:pPr>
        <w:ind w:left="-284"/>
        <w:jc w:val="both"/>
        <w:rPr>
          <w:noProof/>
          <w:sz w:val="28"/>
          <w:szCs w:val="28"/>
        </w:rPr>
      </w:pPr>
    </w:p>
    <w:p w:rsidR="003C5F96" w:rsidRDefault="003C5F96" w:rsidP="00835AF7">
      <w:pPr>
        <w:ind w:left="-284"/>
        <w:jc w:val="both"/>
        <w:rPr>
          <w:noProof/>
          <w:sz w:val="28"/>
          <w:szCs w:val="28"/>
        </w:rPr>
      </w:pPr>
    </w:p>
    <w:p w:rsidR="003C5F96" w:rsidRDefault="003C5F96" w:rsidP="00835AF7">
      <w:pPr>
        <w:ind w:left="-284"/>
        <w:jc w:val="both"/>
        <w:rPr>
          <w:noProof/>
          <w:sz w:val="28"/>
          <w:szCs w:val="28"/>
        </w:rPr>
      </w:pPr>
    </w:p>
    <w:p w:rsidR="003C5F96" w:rsidRDefault="003C5F96" w:rsidP="00835AF7">
      <w:pPr>
        <w:ind w:left="-284"/>
        <w:jc w:val="both"/>
        <w:rPr>
          <w:noProof/>
          <w:sz w:val="28"/>
          <w:szCs w:val="28"/>
        </w:rPr>
      </w:pPr>
    </w:p>
    <w:p w:rsidR="00D1580F" w:rsidRDefault="00D1580F" w:rsidP="00835AF7">
      <w:pPr>
        <w:ind w:left="-284"/>
        <w:jc w:val="both"/>
        <w:rPr>
          <w:noProof/>
          <w:sz w:val="28"/>
          <w:szCs w:val="28"/>
        </w:rPr>
      </w:pPr>
    </w:p>
    <w:p w:rsidR="00D1580F" w:rsidRDefault="00D1580F" w:rsidP="00835AF7">
      <w:pPr>
        <w:ind w:left="-284"/>
        <w:jc w:val="both"/>
        <w:rPr>
          <w:noProof/>
          <w:sz w:val="28"/>
          <w:szCs w:val="28"/>
        </w:rPr>
      </w:pPr>
    </w:p>
    <w:p w:rsidR="00D1580F" w:rsidRDefault="00D1580F" w:rsidP="00835AF7">
      <w:pPr>
        <w:ind w:left="-284"/>
        <w:jc w:val="both"/>
        <w:rPr>
          <w:noProof/>
          <w:sz w:val="28"/>
          <w:szCs w:val="28"/>
        </w:rPr>
      </w:pPr>
    </w:p>
    <w:p w:rsidR="003C5F96" w:rsidRDefault="003C5F96" w:rsidP="00835AF7">
      <w:pPr>
        <w:ind w:left="-284"/>
        <w:jc w:val="both"/>
        <w:rPr>
          <w:noProof/>
          <w:sz w:val="28"/>
          <w:szCs w:val="28"/>
        </w:rPr>
      </w:pPr>
      <w:r>
        <w:rPr>
          <w:noProof/>
          <w:sz w:val="28"/>
          <w:szCs w:val="28"/>
        </w:rPr>
        <w:t>Конкурс рисунков, апрель 2019</w:t>
      </w:r>
    </w:p>
    <w:p w:rsidR="003C5F96" w:rsidRDefault="003C5F96" w:rsidP="00835AF7">
      <w:pPr>
        <w:ind w:left="-284"/>
        <w:jc w:val="both"/>
        <w:rPr>
          <w:noProof/>
          <w:sz w:val="28"/>
          <w:szCs w:val="28"/>
        </w:rPr>
      </w:pPr>
      <w:r>
        <w:rPr>
          <w:noProof/>
          <w:sz w:val="28"/>
          <w:szCs w:val="28"/>
        </w:rPr>
        <w:t>Овчинникрва Лилиана</w:t>
      </w:r>
    </w:p>
    <w:p w:rsidR="003C5F96" w:rsidRDefault="003C5F96" w:rsidP="00835AF7">
      <w:pPr>
        <w:ind w:left="-284"/>
        <w:jc w:val="both"/>
        <w:rPr>
          <w:noProof/>
          <w:sz w:val="28"/>
          <w:szCs w:val="28"/>
        </w:rPr>
      </w:pPr>
    </w:p>
    <w:p w:rsidR="003C5F96" w:rsidRDefault="00D1580F" w:rsidP="00835AF7">
      <w:pPr>
        <w:ind w:left="-284"/>
        <w:jc w:val="both"/>
        <w:rPr>
          <w:noProof/>
          <w:sz w:val="28"/>
          <w:szCs w:val="28"/>
        </w:rPr>
      </w:pPr>
      <w:bookmarkStart w:id="0" w:name="_GoBack"/>
      <w:bookmarkEnd w:id="0"/>
      <w:r>
        <w:rPr>
          <w:noProof/>
        </w:rPr>
        <w:lastRenderedPageBreak/>
        <w:drawing>
          <wp:anchor distT="0" distB="0" distL="114300" distR="114300" simplePos="0" relativeHeight="251662336" behindDoc="1" locked="0" layoutInCell="1" allowOverlap="1" wp14:anchorId="6CACAE17" wp14:editId="379F9BAC">
            <wp:simplePos x="0" y="0"/>
            <wp:positionH relativeFrom="column">
              <wp:posOffset>-89535</wp:posOffset>
            </wp:positionH>
            <wp:positionV relativeFrom="paragraph">
              <wp:posOffset>-139065</wp:posOffset>
            </wp:positionV>
            <wp:extent cx="5819775" cy="3486150"/>
            <wp:effectExtent l="0" t="0" r="9525" b="0"/>
            <wp:wrapTight wrapText="bothSides">
              <wp:wrapPolygon edited="0">
                <wp:start x="0" y="0"/>
                <wp:lineTo x="0" y="21482"/>
                <wp:lineTo x="21565" y="21482"/>
                <wp:lineTo x="21565" y="0"/>
                <wp:lineTo x="0" y="0"/>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extLst>
                        <a:ext uri="{28A0092B-C50C-407E-A947-70E740481C1C}">
                          <a14:useLocalDpi xmlns:a14="http://schemas.microsoft.com/office/drawing/2010/main" val="0"/>
                        </a:ext>
                      </a:extLst>
                    </a:blip>
                    <a:srcRect t="15030" r="2047" b="11624"/>
                    <a:stretch/>
                  </pic:blipFill>
                  <pic:spPr bwMode="auto">
                    <a:xfrm>
                      <a:off x="0" y="0"/>
                      <a:ext cx="5819775" cy="3486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C5F96" w:rsidRDefault="003C5F96" w:rsidP="00835AF7">
      <w:pPr>
        <w:ind w:left="-284"/>
        <w:jc w:val="both"/>
        <w:rPr>
          <w:noProof/>
          <w:sz w:val="28"/>
          <w:szCs w:val="28"/>
        </w:rPr>
      </w:pPr>
    </w:p>
    <w:p w:rsidR="003C5F96" w:rsidRDefault="003C5F96" w:rsidP="00835AF7">
      <w:pPr>
        <w:ind w:left="-284"/>
        <w:jc w:val="both"/>
        <w:rPr>
          <w:noProof/>
          <w:sz w:val="28"/>
          <w:szCs w:val="28"/>
        </w:rPr>
      </w:pPr>
    </w:p>
    <w:p w:rsidR="003C5F96" w:rsidRDefault="003C5F96" w:rsidP="00835AF7">
      <w:pPr>
        <w:ind w:left="-284"/>
        <w:jc w:val="both"/>
        <w:rPr>
          <w:noProof/>
          <w:sz w:val="28"/>
          <w:szCs w:val="28"/>
        </w:rPr>
      </w:pPr>
    </w:p>
    <w:p w:rsidR="003C5F96" w:rsidRDefault="003C5F96" w:rsidP="00835AF7">
      <w:pPr>
        <w:ind w:left="-284"/>
        <w:jc w:val="both"/>
        <w:rPr>
          <w:noProof/>
          <w:sz w:val="28"/>
          <w:szCs w:val="28"/>
        </w:rPr>
      </w:pPr>
    </w:p>
    <w:p w:rsidR="00B2491B" w:rsidRPr="00FF47E6" w:rsidRDefault="00B2491B" w:rsidP="00835AF7">
      <w:pPr>
        <w:ind w:left="-284"/>
        <w:jc w:val="both"/>
        <w:rPr>
          <w:sz w:val="28"/>
          <w:szCs w:val="28"/>
        </w:rPr>
      </w:pPr>
    </w:p>
    <w:sectPr w:rsidR="00B2491B" w:rsidRPr="00FF47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E3A51"/>
    <w:multiLevelType w:val="hybridMultilevel"/>
    <w:tmpl w:val="15663D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206BA6"/>
    <w:multiLevelType w:val="hybridMultilevel"/>
    <w:tmpl w:val="2708EB6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17E13C0F"/>
    <w:multiLevelType w:val="hybridMultilevel"/>
    <w:tmpl w:val="22C2BF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E06E15"/>
    <w:multiLevelType w:val="multilevel"/>
    <w:tmpl w:val="E9142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0F670F"/>
    <w:multiLevelType w:val="hybridMultilevel"/>
    <w:tmpl w:val="6212C87A"/>
    <w:lvl w:ilvl="0" w:tplc="0419000B">
      <w:start w:val="1"/>
      <w:numFmt w:val="bullet"/>
      <w:lvlText w:val=""/>
      <w:lvlJc w:val="left"/>
      <w:pPr>
        <w:tabs>
          <w:tab w:val="num" w:pos="644"/>
        </w:tabs>
        <w:ind w:left="644" w:hanging="360"/>
      </w:pPr>
      <w:rPr>
        <w:rFonts w:ascii="Wingdings" w:hAnsi="Wingdings" w:hint="default"/>
      </w:rPr>
    </w:lvl>
    <w:lvl w:ilvl="1" w:tplc="7EE45D0A" w:tentative="1">
      <w:start w:val="1"/>
      <w:numFmt w:val="bullet"/>
      <w:lvlText w:val=""/>
      <w:lvlJc w:val="left"/>
      <w:pPr>
        <w:tabs>
          <w:tab w:val="num" w:pos="1364"/>
        </w:tabs>
        <w:ind w:left="1364" w:hanging="360"/>
      </w:pPr>
      <w:rPr>
        <w:rFonts w:ascii="Wingdings" w:hAnsi="Wingdings" w:hint="default"/>
      </w:rPr>
    </w:lvl>
    <w:lvl w:ilvl="2" w:tplc="AE7674C6" w:tentative="1">
      <w:start w:val="1"/>
      <w:numFmt w:val="bullet"/>
      <w:lvlText w:val=""/>
      <w:lvlJc w:val="left"/>
      <w:pPr>
        <w:tabs>
          <w:tab w:val="num" w:pos="2084"/>
        </w:tabs>
        <w:ind w:left="2084" w:hanging="360"/>
      </w:pPr>
      <w:rPr>
        <w:rFonts w:ascii="Wingdings" w:hAnsi="Wingdings" w:hint="default"/>
      </w:rPr>
    </w:lvl>
    <w:lvl w:ilvl="3" w:tplc="2B68BDCC" w:tentative="1">
      <w:start w:val="1"/>
      <w:numFmt w:val="bullet"/>
      <w:lvlText w:val=""/>
      <w:lvlJc w:val="left"/>
      <w:pPr>
        <w:tabs>
          <w:tab w:val="num" w:pos="2804"/>
        </w:tabs>
        <w:ind w:left="2804" w:hanging="360"/>
      </w:pPr>
      <w:rPr>
        <w:rFonts w:ascii="Wingdings" w:hAnsi="Wingdings" w:hint="default"/>
      </w:rPr>
    </w:lvl>
    <w:lvl w:ilvl="4" w:tplc="D7B27FBA" w:tentative="1">
      <w:start w:val="1"/>
      <w:numFmt w:val="bullet"/>
      <w:lvlText w:val=""/>
      <w:lvlJc w:val="left"/>
      <w:pPr>
        <w:tabs>
          <w:tab w:val="num" w:pos="3524"/>
        </w:tabs>
        <w:ind w:left="3524" w:hanging="360"/>
      </w:pPr>
      <w:rPr>
        <w:rFonts w:ascii="Wingdings" w:hAnsi="Wingdings" w:hint="default"/>
      </w:rPr>
    </w:lvl>
    <w:lvl w:ilvl="5" w:tplc="65608766" w:tentative="1">
      <w:start w:val="1"/>
      <w:numFmt w:val="bullet"/>
      <w:lvlText w:val=""/>
      <w:lvlJc w:val="left"/>
      <w:pPr>
        <w:tabs>
          <w:tab w:val="num" w:pos="4244"/>
        </w:tabs>
        <w:ind w:left="4244" w:hanging="360"/>
      </w:pPr>
      <w:rPr>
        <w:rFonts w:ascii="Wingdings" w:hAnsi="Wingdings" w:hint="default"/>
      </w:rPr>
    </w:lvl>
    <w:lvl w:ilvl="6" w:tplc="DD745B20" w:tentative="1">
      <w:start w:val="1"/>
      <w:numFmt w:val="bullet"/>
      <w:lvlText w:val=""/>
      <w:lvlJc w:val="left"/>
      <w:pPr>
        <w:tabs>
          <w:tab w:val="num" w:pos="4964"/>
        </w:tabs>
        <w:ind w:left="4964" w:hanging="360"/>
      </w:pPr>
      <w:rPr>
        <w:rFonts w:ascii="Wingdings" w:hAnsi="Wingdings" w:hint="default"/>
      </w:rPr>
    </w:lvl>
    <w:lvl w:ilvl="7" w:tplc="61F69616" w:tentative="1">
      <w:start w:val="1"/>
      <w:numFmt w:val="bullet"/>
      <w:lvlText w:val=""/>
      <w:lvlJc w:val="left"/>
      <w:pPr>
        <w:tabs>
          <w:tab w:val="num" w:pos="5684"/>
        </w:tabs>
        <w:ind w:left="5684" w:hanging="360"/>
      </w:pPr>
      <w:rPr>
        <w:rFonts w:ascii="Wingdings" w:hAnsi="Wingdings" w:hint="default"/>
      </w:rPr>
    </w:lvl>
    <w:lvl w:ilvl="8" w:tplc="31C4777E" w:tentative="1">
      <w:start w:val="1"/>
      <w:numFmt w:val="bullet"/>
      <w:lvlText w:val=""/>
      <w:lvlJc w:val="left"/>
      <w:pPr>
        <w:tabs>
          <w:tab w:val="num" w:pos="6404"/>
        </w:tabs>
        <w:ind w:left="6404" w:hanging="360"/>
      </w:pPr>
      <w:rPr>
        <w:rFonts w:ascii="Wingdings" w:hAnsi="Wingdings" w:hint="default"/>
      </w:rPr>
    </w:lvl>
  </w:abstractNum>
  <w:abstractNum w:abstractNumId="5">
    <w:nsid w:val="39BB740C"/>
    <w:multiLevelType w:val="hybridMultilevel"/>
    <w:tmpl w:val="0F080BA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3AF74866"/>
    <w:multiLevelType w:val="multilevel"/>
    <w:tmpl w:val="65026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64271B"/>
    <w:multiLevelType w:val="hybridMultilevel"/>
    <w:tmpl w:val="F6A48FE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487C771F"/>
    <w:multiLevelType w:val="hybridMultilevel"/>
    <w:tmpl w:val="5ADC2364"/>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9">
    <w:nsid w:val="49690639"/>
    <w:multiLevelType w:val="hybridMultilevel"/>
    <w:tmpl w:val="1E560F7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65025C5C"/>
    <w:multiLevelType w:val="hybridMultilevel"/>
    <w:tmpl w:val="E54068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8026016"/>
    <w:multiLevelType w:val="hybridMultilevel"/>
    <w:tmpl w:val="7082C54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6C5372F9"/>
    <w:multiLevelType w:val="hybridMultilevel"/>
    <w:tmpl w:val="1A7679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11"/>
  </w:num>
  <w:num w:numId="4">
    <w:abstractNumId w:val="6"/>
  </w:num>
  <w:num w:numId="5">
    <w:abstractNumId w:val="8"/>
  </w:num>
  <w:num w:numId="6">
    <w:abstractNumId w:val="0"/>
  </w:num>
  <w:num w:numId="7">
    <w:abstractNumId w:val="2"/>
  </w:num>
  <w:num w:numId="8">
    <w:abstractNumId w:val="4"/>
  </w:num>
  <w:num w:numId="9">
    <w:abstractNumId w:val="5"/>
  </w:num>
  <w:num w:numId="10">
    <w:abstractNumId w:val="10"/>
  </w:num>
  <w:num w:numId="11">
    <w:abstractNumId w:val="1"/>
  </w:num>
  <w:num w:numId="12">
    <w:abstractNumId w:val="9"/>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44A"/>
    <w:rsid w:val="001166DE"/>
    <w:rsid w:val="00143A2B"/>
    <w:rsid w:val="001A1E8C"/>
    <w:rsid w:val="00285DFE"/>
    <w:rsid w:val="003C115E"/>
    <w:rsid w:val="003C5F96"/>
    <w:rsid w:val="00835AF7"/>
    <w:rsid w:val="00863720"/>
    <w:rsid w:val="009B044A"/>
    <w:rsid w:val="00B2491B"/>
    <w:rsid w:val="00BE7EEB"/>
    <w:rsid w:val="00C7478E"/>
    <w:rsid w:val="00D1580F"/>
    <w:rsid w:val="00E60153"/>
    <w:rsid w:val="00E83C94"/>
    <w:rsid w:val="00FF47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044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044A"/>
    <w:rPr>
      <w:rFonts w:ascii="Tahoma" w:hAnsi="Tahoma" w:cs="Tahoma"/>
      <w:sz w:val="16"/>
      <w:szCs w:val="16"/>
    </w:rPr>
  </w:style>
  <w:style w:type="character" w:customStyle="1" w:styleId="a4">
    <w:name w:val="Текст выноски Знак"/>
    <w:basedOn w:val="a0"/>
    <w:link w:val="a3"/>
    <w:uiPriority w:val="99"/>
    <w:semiHidden/>
    <w:rsid w:val="009B044A"/>
    <w:rPr>
      <w:rFonts w:ascii="Tahoma" w:eastAsia="Times New Roman" w:hAnsi="Tahoma" w:cs="Tahoma"/>
      <w:sz w:val="16"/>
      <w:szCs w:val="16"/>
      <w:lang w:eastAsia="ru-RU"/>
    </w:rPr>
  </w:style>
  <w:style w:type="paragraph" w:customStyle="1" w:styleId="c41">
    <w:name w:val="c41"/>
    <w:basedOn w:val="a"/>
    <w:rsid w:val="009B044A"/>
    <w:pPr>
      <w:spacing w:before="100" w:beforeAutospacing="1" w:after="100" w:afterAutospacing="1"/>
    </w:pPr>
  </w:style>
  <w:style w:type="character" w:customStyle="1" w:styleId="c38">
    <w:name w:val="c38"/>
    <w:basedOn w:val="a0"/>
    <w:rsid w:val="009B044A"/>
  </w:style>
  <w:style w:type="paragraph" w:customStyle="1" w:styleId="c60">
    <w:name w:val="c60"/>
    <w:basedOn w:val="a"/>
    <w:rsid w:val="009B044A"/>
    <w:pPr>
      <w:spacing w:before="100" w:beforeAutospacing="1" w:after="100" w:afterAutospacing="1"/>
    </w:pPr>
  </w:style>
  <w:style w:type="paragraph" w:customStyle="1" w:styleId="c35">
    <w:name w:val="c35"/>
    <w:basedOn w:val="a"/>
    <w:rsid w:val="009B044A"/>
    <w:pPr>
      <w:spacing w:before="100" w:beforeAutospacing="1" w:after="100" w:afterAutospacing="1"/>
    </w:pPr>
  </w:style>
  <w:style w:type="paragraph" w:customStyle="1" w:styleId="c62">
    <w:name w:val="c62"/>
    <w:basedOn w:val="a"/>
    <w:rsid w:val="009B044A"/>
    <w:pPr>
      <w:spacing w:before="100" w:beforeAutospacing="1" w:after="100" w:afterAutospacing="1"/>
    </w:pPr>
  </w:style>
  <w:style w:type="character" w:customStyle="1" w:styleId="c18">
    <w:name w:val="c18"/>
    <w:basedOn w:val="a0"/>
    <w:rsid w:val="009B044A"/>
  </w:style>
  <w:style w:type="paragraph" w:customStyle="1" w:styleId="c13">
    <w:name w:val="c13"/>
    <w:basedOn w:val="a"/>
    <w:rsid w:val="009B044A"/>
    <w:pPr>
      <w:spacing w:before="100" w:beforeAutospacing="1" w:after="100" w:afterAutospacing="1"/>
    </w:pPr>
  </w:style>
  <w:style w:type="character" w:customStyle="1" w:styleId="c3">
    <w:name w:val="c3"/>
    <w:basedOn w:val="a0"/>
    <w:rsid w:val="009B044A"/>
  </w:style>
  <w:style w:type="paragraph" w:styleId="a5">
    <w:name w:val="List Paragraph"/>
    <w:basedOn w:val="a"/>
    <w:uiPriority w:val="34"/>
    <w:qFormat/>
    <w:rsid w:val="009B044A"/>
    <w:pPr>
      <w:ind w:left="720"/>
      <w:contextualSpacing/>
    </w:pPr>
  </w:style>
  <w:style w:type="character" w:customStyle="1" w:styleId="c52">
    <w:name w:val="c52"/>
    <w:basedOn w:val="a0"/>
    <w:rsid w:val="001A1E8C"/>
  </w:style>
  <w:style w:type="character" w:styleId="a6">
    <w:name w:val="Hyperlink"/>
    <w:basedOn w:val="a0"/>
    <w:uiPriority w:val="99"/>
    <w:unhideWhenUsed/>
    <w:rsid w:val="001A1E8C"/>
    <w:rPr>
      <w:color w:val="0000FF"/>
      <w:u w:val="single"/>
    </w:rPr>
  </w:style>
  <w:style w:type="paragraph" w:customStyle="1" w:styleId="c6">
    <w:name w:val="c6"/>
    <w:basedOn w:val="a"/>
    <w:rsid w:val="00FF47E6"/>
    <w:pPr>
      <w:spacing w:before="100" w:beforeAutospacing="1" w:after="100" w:afterAutospacing="1"/>
    </w:pPr>
  </w:style>
  <w:style w:type="character" w:customStyle="1" w:styleId="c22">
    <w:name w:val="c22"/>
    <w:basedOn w:val="a0"/>
    <w:rsid w:val="00FF47E6"/>
  </w:style>
  <w:style w:type="paragraph" w:customStyle="1" w:styleId="c16">
    <w:name w:val="c16"/>
    <w:basedOn w:val="a"/>
    <w:rsid w:val="00FF47E6"/>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044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044A"/>
    <w:rPr>
      <w:rFonts w:ascii="Tahoma" w:hAnsi="Tahoma" w:cs="Tahoma"/>
      <w:sz w:val="16"/>
      <w:szCs w:val="16"/>
    </w:rPr>
  </w:style>
  <w:style w:type="character" w:customStyle="1" w:styleId="a4">
    <w:name w:val="Текст выноски Знак"/>
    <w:basedOn w:val="a0"/>
    <w:link w:val="a3"/>
    <w:uiPriority w:val="99"/>
    <w:semiHidden/>
    <w:rsid w:val="009B044A"/>
    <w:rPr>
      <w:rFonts w:ascii="Tahoma" w:eastAsia="Times New Roman" w:hAnsi="Tahoma" w:cs="Tahoma"/>
      <w:sz w:val="16"/>
      <w:szCs w:val="16"/>
      <w:lang w:eastAsia="ru-RU"/>
    </w:rPr>
  </w:style>
  <w:style w:type="paragraph" w:customStyle="1" w:styleId="c41">
    <w:name w:val="c41"/>
    <w:basedOn w:val="a"/>
    <w:rsid w:val="009B044A"/>
    <w:pPr>
      <w:spacing w:before="100" w:beforeAutospacing="1" w:after="100" w:afterAutospacing="1"/>
    </w:pPr>
  </w:style>
  <w:style w:type="character" w:customStyle="1" w:styleId="c38">
    <w:name w:val="c38"/>
    <w:basedOn w:val="a0"/>
    <w:rsid w:val="009B044A"/>
  </w:style>
  <w:style w:type="paragraph" w:customStyle="1" w:styleId="c60">
    <w:name w:val="c60"/>
    <w:basedOn w:val="a"/>
    <w:rsid w:val="009B044A"/>
    <w:pPr>
      <w:spacing w:before="100" w:beforeAutospacing="1" w:after="100" w:afterAutospacing="1"/>
    </w:pPr>
  </w:style>
  <w:style w:type="paragraph" w:customStyle="1" w:styleId="c35">
    <w:name w:val="c35"/>
    <w:basedOn w:val="a"/>
    <w:rsid w:val="009B044A"/>
    <w:pPr>
      <w:spacing w:before="100" w:beforeAutospacing="1" w:after="100" w:afterAutospacing="1"/>
    </w:pPr>
  </w:style>
  <w:style w:type="paragraph" w:customStyle="1" w:styleId="c62">
    <w:name w:val="c62"/>
    <w:basedOn w:val="a"/>
    <w:rsid w:val="009B044A"/>
    <w:pPr>
      <w:spacing w:before="100" w:beforeAutospacing="1" w:after="100" w:afterAutospacing="1"/>
    </w:pPr>
  </w:style>
  <w:style w:type="character" w:customStyle="1" w:styleId="c18">
    <w:name w:val="c18"/>
    <w:basedOn w:val="a0"/>
    <w:rsid w:val="009B044A"/>
  </w:style>
  <w:style w:type="paragraph" w:customStyle="1" w:styleId="c13">
    <w:name w:val="c13"/>
    <w:basedOn w:val="a"/>
    <w:rsid w:val="009B044A"/>
    <w:pPr>
      <w:spacing w:before="100" w:beforeAutospacing="1" w:after="100" w:afterAutospacing="1"/>
    </w:pPr>
  </w:style>
  <w:style w:type="character" w:customStyle="1" w:styleId="c3">
    <w:name w:val="c3"/>
    <w:basedOn w:val="a0"/>
    <w:rsid w:val="009B044A"/>
  </w:style>
  <w:style w:type="paragraph" w:styleId="a5">
    <w:name w:val="List Paragraph"/>
    <w:basedOn w:val="a"/>
    <w:uiPriority w:val="34"/>
    <w:qFormat/>
    <w:rsid w:val="009B044A"/>
    <w:pPr>
      <w:ind w:left="720"/>
      <w:contextualSpacing/>
    </w:pPr>
  </w:style>
  <w:style w:type="character" w:customStyle="1" w:styleId="c52">
    <w:name w:val="c52"/>
    <w:basedOn w:val="a0"/>
    <w:rsid w:val="001A1E8C"/>
  </w:style>
  <w:style w:type="character" w:styleId="a6">
    <w:name w:val="Hyperlink"/>
    <w:basedOn w:val="a0"/>
    <w:uiPriority w:val="99"/>
    <w:unhideWhenUsed/>
    <w:rsid w:val="001A1E8C"/>
    <w:rPr>
      <w:color w:val="0000FF"/>
      <w:u w:val="single"/>
    </w:rPr>
  </w:style>
  <w:style w:type="paragraph" w:customStyle="1" w:styleId="c6">
    <w:name w:val="c6"/>
    <w:basedOn w:val="a"/>
    <w:rsid w:val="00FF47E6"/>
    <w:pPr>
      <w:spacing w:before="100" w:beforeAutospacing="1" w:after="100" w:afterAutospacing="1"/>
    </w:pPr>
  </w:style>
  <w:style w:type="character" w:customStyle="1" w:styleId="c22">
    <w:name w:val="c22"/>
    <w:basedOn w:val="a0"/>
    <w:rsid w:val="00FF47E6"/>
  </w:style>
  <w:style w:type="paragraph" w:customStyle="1" w:styleId="c16">
    <w:name w:val="c16"/>
    <w:basedOn w:val="a"/>
    <w:rsid w:val="00FF47E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929400">
      <w:bodyDiv w:val="1"/>
      <w:marLeft w:val="0"/>
      <w:marRight w:val="0"/>
      <w:marTop w:val="0"/>
      <w:marBottom w:val="0"/>
      <w:divBdr>
        <w:top w:val="none" w:sz="0" w:space="0" w:color="auto"/>
        <w:left w:val="none" w:sz="0" w:space="0" w:color="auto"/>
        <w:bottom w:val="none" w:sz="0" w:space="0" w:color="auto"/>
        <w:right w:val="none" w:sz="0" w:space="0" w:color="auto"/>
      </w:divBdr>
    </w:div>
    <w:div w:id="841815113">
      <w:bodyDiv w:val="1"/>
      <w:marLeft w:val="0"/>
      <w:marRight w:val="0"/>
      <w:marTop w:val="0"/>
      <w:marBottom w:val="0"/>
      <w:divBdr>
        <w:top w:val="none" w:sz="0" w:space="0" w:color="auto"/>
        <w:left w:val="none" w:sz="0" w:space="0" w:color="auto"/>
        <w:bottom w:val="none" w:sz="0" w:space="0" w:color="auto"/>
        <w:right w:val="none" w:sz="0" w:space="0" w:color="auto"/>
      </w:divBdr>
    </w:div>
    <w:div w:id="1292521744">
      <w:bodyDiv w:val="1"/>
      <w:marLeft w:val="0"/>
      <w:marRight w:val="0"/>
      <w:marTop w:val="0"/>
      <w:marBottom w:val="0"/>
      <w:divBdr>
        <w:top w:val="none" w:sz="0" w:space="0" w:color="auto"/>
        <w:left w:val="none" w:sz="0" w:space="0" w:color="auto"/>
        <w:bottom w:val="none" w:sz="0" w:space="0" w:color="auto"/>
        <w:right w:val="none" w:sz="0" w:space="0" w:color="auto"/>
      </w:divBdr>
    </w:div>
    <w:div w:id="1640764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microsoft.com/office/2007/relationships/stylesWithEffects" Target="stylesWithEffects.xml"/><Relationship Id="rId7" Type="http://schemas.openxmlformats.org/officeDocument/2006/relationships/hyperlink" Target="mailto:vlasovaeg1@mail.ru" TargetMode="External"/><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10</Pages>
  <Words>1372</Words>
  <Characters>7826</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2019-09-06T04:21:00Z</dcterms:created>
  <dcterms:modified xsi:type="dcterms:W3CDTF">2019-09-06T07:48:00Z</dcterms:modified>
</cp:coreProperties>
</file>